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3" w:type="dxa"/>
        <w:tblInd w:w="93" w:type="dxa"/>
        <w:tblLook w:val="00A0"/>
      </w:tblPr>
      <w:tblGrid>
        <w:gridCol w:w="1918"/>
        <w:gridCol w:w="3225"/>
      </w:tblGrid>
      <w:tr w:rsidR="009F31DA" w:rsidRPr="00F3450A" w:rsidTr="00F23EC6">
        <w:trPr>
          <w:trHeight w:val="317"/>
        </w:trPr>
        <w:tc>
          <w:tcPr>
            <w:tcW w:w="1918" w:type="dxa"/>
            <w:tcBorders>
              <w:top w:val="single" w:sz="8" w:space="0" w:color="FFFFFF"/>
              <w:left w:val="single" w:sz="8" w:space="0" w:color="FFFFFF"/>
              <w:bottom w:val="single" w:sz="8" w:space="0" w:color="FFFFFF"/>
              <w:right w:val="single" w:sz="8" w:space="0" w:color="FFFFFF"/>
            </w:tcBorders>
            <w:shd w:val="clear" w:color="000000" w:fill="D8D8D8"/>
          </w:tcPr>
          <w:p w:rsidR="009F31DA" w:rsidRPr="00741EA9" w:rsidRDefault="009F31DA"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Наручилац</w:t>
            </w:r>
          </w:p>
        </w:tc>
        <w:tc>
          <w:tcPr>
            <w:tcW w:w="3225" w:type="dxa"/>
            <w:tcBorders>
              <w:top w:val="single" w:sz="8" w:space="0" w:color="FFFFFF"/>
              <w:left w:val="nil"/>
              <w:bottom w:val="single" w:sz="8" w:space="0" w:color="FFFFFF"/>
              <w:right w:val="single" w:sz="8" w:space="0" w:color="FFFFFF"/>
            </w:tcBorders>
            <w:shd w:val="clear" w:color="000000" w:fill="BFBFBF"/>
          </w:tcPr>
          <w:p w:rsidR="009F31DA" w:rsidRPr="00741EA9" w:rsidRDefault="009F31DA"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Дом здравља „Смедерево“</w:t>
            </w:r>
          </w:p>
        </w:tc>
      </w:tr>
      <w:tr w:rsidR="009F31DA" w:rsidRPr="00F3450A" w:rsidTr="00F23EC6">
        <w:trPr>
          <w:trHeight w:val="330"/>
        </w:trPr>
        <w:tc>
          <w:tcPr>
            <w:tcW w:w="1918" w:type="dxa"/>
            <w:tcBorders>
              <w:top w:val="nil"/>
              <w:left w:val="single" w:sz="8" w:space="0" w:color="FFFFFF"/>
              <w:bottom w:val="single" w:sz="8" w:space="0" w:color="FFFFFF"/>
              <w:right w:val="single" w:sz="8" w:space="0" w:color="FFFFFF"/>
            </w:tcBorders>
            <w:shd w:val="clear" w:color="000000" w:fill="D8D8D8"/>
          </w:tcPr>
          <w:p w:rsidR="009F31DA" w:rsidRPr="00741EA9" w:rsidRDefault="009F31DA"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Адреса</w:t>
            </w:r>
          </w:p>
        </w:tc>
        <w:tc>
          <w:tcPr>
            <w:tcW w:w="3225" w:type="dxa"/>
            <w:tcBorders>
              <w:top w:val="nil"/>
              <w:left w:val="nil"/>
              <w:bottom w:val="single" w:sz="8" w:space="0" w:color="FFFFFF"/>
              <w:right w:val="single" w:sz="8" w:space="0" w:color="FFFFFF"/>
            </w:tcBorders>
            <w:shd w:val="clear" w:color="000000" w:fill="BFBFBF"/>
          </w:tcPr>
          <w:p w:rsidR="009F31DA" w:rsidRPr="00741EA9" w:rsidRDefault="009F31DA"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Кнез Михаилова бр. 51</w:t>
            </w:r>
          </w:p>
        </w:tc>
      </w:tr>
      <w:tr w:rsidR="009F31DA" w:rsidRPr="00F3450A" w:rsidTr="00F23EC6">
        <w:trPr>
          <w:trHeight w:val="291"/>
        </w:trPr>
        <w:tc>
          <w:tcPr>
            <w:tcW w:w="1918" w:type="dxa"/>
            <w:tcBorders>
              <w:top w:val="nil"/>
              <w:left w:val="single" w:sz="8" w:space="0" w:color="FFFFFF"/>
              <w:bottom w:val="single" w:sz="8" w:space="0" w:color="FFFFFF"/>
              <w:right w:val="single" w:sz="8" w:space="0" w:color="FFFFFF"/>
            </w:tcBorders>
            <w:shd w:val="clear" w:color="000000" w:fill="D8D8D8"/>
          </w:tcPr>
          <w:p w:rsidR="009F31DA" w:rsidRPr="00741EA9" w:rsidRDefault="009F31DA"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Место</w:t>
            </w:r>
          </w:p>
        </w:tc>
        <w:tc>
          <w:tcPr>
            <w:tcW w:w="3225" w:type="dxa"/>
            <w:tcBorders>
              <w:top w:val="nil"/>
              <w:left w:val="nil"/>
              <w:bottom w:val="single" w:sz="8" w:space="0" w:color="FFFFFF"/>
              <w:right w:val="single" w:sz="8" w:space="0" w:color="FFFFFF"/>
            </w:tcBorders>
            <w:shd w:val="clear" w:color="000000" w:fill="BFBFBF"/>
          </w:tcPr>
          <w:p w:rsidR="009F31DA" w:rsidRPr="00741EA9" w:rsidRDefault="009F31DA"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Смедерево</w:t>
            </w:r>
          </w:p>
        </w:tc>
      </w:tr>
      <w:tr w:rsidR="009F31DA" w:rsidRPr="00F3450A" w:rsidTr="00F23EC6">
        <w:trPr>
          <w:trHeight w:val="317"/>
        </w:trPr>
        <w:tc>
          <w:tcPr>
            <w:tcW w:w="1918" w:type="dxa"/>
            <w:tcBorders>
              <w:top w:val="nil"/>
              <w:left w:val="single" w:sz="8" w:space="0" w:color="FFFFFF"/>
              <w:bottom w:val="single" w:sz="8" w:space="0" w:color="FFFFFF"/>
              <w:right w:val="single" w:sz="8" w:space="0" w:color="FFFFFF"/>
            </w:tcBorders>
            <w:shd w:val="clear" w:color="000000" w:fill="D8D8D8"/>
          </w:tcPr>
          <w:p w:rsidR="009F31DA" w:rsidRPr="00741EA9" w:rsidRDefault="009F31DA"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Број одлуке</w:t>
            </w:r>
          </w:p>
        </w:tc>
        <w:tc>
          <w:tcPr>
            <w:tcW w:w="3225" w:type="dxa"/>
            <w:tcBorders>
              <w:top w:val="nil"/>
              <w:left w:val="nil"/>
              <w:bottom w:val="single" w:sz="8" w:space="0" w:color="FFFFFF"/>
              <w:right w:val="single" w:sz="8" w:space="0" w:color="FFFFFF"/>
            </w:tcBorders>
            <w:shd w:val="clear" w:color="000000" w:fill="BFBFBF"/>
          </w:tcPr>
          <w:p w:rsidR="009F31DA" w:rsidRPr="00741EA9" w:rsidRDefault="009F31DA"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Pr>
                <w:rFonts w:ascii="Times New Roman" w:hAnsi="Times New Roman"/>
                <w:b/>
                <w:bCs/>
                <w:color w:val="000000"/>
                <w:sz w:val="20"/>
                <w:szCs w:val="20"/>
                <w:lang w:val="sr-Latn-CS"/>
              </w:rPr>
              <w:t>19</w:t>
            </w:r>
            <w:r w:rsidRPr="00741EA9">
              <w:rPr>
                <w:rFonts w:ascii="Times New Roman" w:hAnsi="Times New Roman"/>
                <w:b/>
                <w:bCs/>
                <w:color w:val="000000"/>
                <w:sz w:val="20"/>
                <w:szCs w:val="20"/>
                <w:lang w:val="sr-Cyrl-CS"/>
              </w:rPr>
              <w:t xml:space="preserve"> ЈНМВ-3</w:t>
            </w:r>
          </w:p>
        </w:tc>
      </w:tr>
      <w:tr w:rsidR="009F31DA" w:rsidRPr="00F3450A" w:rsidTr="00F23EC6">
        <w:trPr>
          <w:trHeight w:val="279"/>
        </w:trPr>
        <w:tc>
          <w:tcPr>
            <w:tcW w:w="1918" w:type="dxa"/>
            <w:tcBorders>
              <w:top w:val="nil"/>
              <w:left w:val="single" w:sz="8" w:space="0" w:color="FFFFFF"/>
              <w:bottom w:val="single" w:sz="8" w:space="0" w:color="FFFFFF"/>
              <w:right w:val="single" w:sz="8" w:space="0" w:color="FFFFFF"/>
            </w:tcBorders>
            <w:shd w:val="clear" w:color="000000" w:fill="D8D8D8"/>
          </w:tcPr>
          <w:p w:rsidR="009F31DA" w:rsidRPr="00741EA9" w:rsidRDefault="009F31DA"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Датум</w:t>
            </w:r>
          </w:p>
        </w:tc>
        <w:tc>
          <w:tcPr>
            <w:tcW w:w="3225" w:type="dxa"/>
            <w:tcBorders>
              <w:top w:val="nil"/>
              <w:left w:val="nil"/>
              <w:bottom w:val="single" w:sz="8" w:space="0" w:color="FFFFFF"/>
              <w:right w:val="single" w:sz="8" w:space="0" w:color="FFFFFF"/>
            </w:tcBorders>
            <w:shd w:val="clear" w:color="000000" w:fill="BFBFBF"/>
          </w:tcPr>
          <w:p w:rsidR="009F31DA" w:rsidRPr="00741EA9" w:rsidRDefault="009F31DA"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Pr>
                <w:rFonts w:ascii="Times New Roman" w:hAnsi="Times New Roman"/>
                <w:b/>
                <w:bCs/>
                <w:color w:val="000000"/>
                <w:sz w:val="20"/>
                <w:szCs w:val="20"/>
                <w:lang w:val="sr-Cyrl-CS"/>
              </w:rPr>
              <w:t>23.0</w:t>
            </w:r>
            <w:r>
              <w:rPr>
                <w:rFonts w:ascii="Times New Roman" w:hAnsi="Times New Roman"/>
                <w:b/>
                <w:bCs/>
                <w:color w:val="000000"/>
                <w:sz w:val="20"/>
                <w:szCs w:val="20"/>
                <w:lang w:val="sr-Latn-CS"/>
              </w:rPr>
              <w:t>6</w:t>
            </w:r>
            <w:r w:rsidRPr="00741EA9">
              <w:rPr>
                <w:rFonts w:ascii="Times New Roman" w:hAnsi="Times New Roman"/>
                <w:b/>
                <w:bCs/>
                <w:color w:val="000000"/>
                <w:sz w:val="20"/>
                <w:szCs w:val="20"/>
                <w:lang w:val="sr-Cyrl-CS"/>
              </w:rPr>
              <w:t>.2015.</w:t>
            </w:r>
          </w:p>
        </w:tc>
      </w:tr>
    </w:tbl>
    <w:p w:rsidR="009F31DA" w:rsidRDefault="009F31DA" w:rsidP="00DE6295">
      <w:pPr>
        <w:rPr>
          <w:rFonts w:ascii="Times New Roman" w:hAnsi="Times New Roman"/>
          <w:sz w:val="24"/>
          <w:szCs w:val="24"/>
        </w:rPr>
      </w:pPr>
    </w:p>
    <w:p w:rsidR="009F31DA" w:rsidRDefault="009F31DA" w:rsidP="00DE6295">
      <w:pPr>
        <w:rPr>
          <w:rFonts w:ascii="Times New Roman" w:hAnsi="Times New Roman"/>
          <w:sz w:val="24"/>
          <w:szCs w:val="24"/>
        </w:rPr>
      </w:pPr>
    </w:p>
    <w:p w:rsidR="009F31DA" w:rsidRDefault="009F31DA" w:rsidP="00DE6295">
      <w:pPr>
        <w:rPr>
          <w:rFonts w:ascii="Times New Roman" w:hAnsi="Times New Roman"/>
          <w:sz w:val="24"/>
          <w:szCs w:val="24"/>
        </w:rPr>
      </w:pPr>
    </w:p>
    <w:p w:rsidR="009F31DA" w:rsidRDefault="009F31DA" w:rsidP="00DE6295">
      <w:pPr>
        <w:rPr>
          <w:rFonts w:ascii="Times New Roman" w:hAnsi="Times New Roman"/>
          <w:sz w:val="24"/>
          <w:szCs w:val="24"/>
        </w:rPr>
      </w:pPr>
    </w:p>
    <w:p w:rsidR="009F31DA" w:rsidRDefault="009F31DA" w:rsidP="00DE6295">
      <w:pPr>
        <w:jc w:val="center"/>
        <w:rPr>
          <w:rFonts w:ascii="Times New Roman" w:hAnsi="Times New Roman"/>
          <w:sz w:val="24"/>
          <w:szCs w:val="24"/>
        </w:rPr>
      </w:pPr>
    </w:p>
    <w:p w:rsidR="009F31DA" w:rsidRPr="009746B1" w:rsidRDefault="009F31DA" w:rsidP="009746B1">
      <w:pPr>
        <w:rPr>
          <w:rFonts w:ascii="Times New Roman" w:hAnsi="Times New Roman"/>
          <w:b/>
          <w:sz w:val="24"/>
          <w:szCs w:val="24"/>
          <w:lang w:val="sr-Cyrl-CS"/>
        </w:rPr>
      </w:pPr>
    </w:p>
    <w:p w:rsidR="009F31DA" w:rsidRPr="00FF6C6D" w:rsidRDefault="009F31DA" w:rsidP="00DE6295">
      <w:pPr>
        <w:jc w:val="center"/>
        <w:rPr>
          <w:rFonts w:ascii="Times New Roman" w:hAnsi="Times New Roman"/>
          <w:b/>
          <w:color w:val="808080"/>
          <w:sz w:val="28"/>
          <w:szCs w:val="28"/>
          <w:lang w:val="sr-Cyrl-CS"/>
        </w:rPr>
      </w:pPr>
      <w:r w:rsidRPr="00FF6C6D">
        <w:rPr>
          <w:rFonts w:ascii="Times New Roman" w:hAnsi="Times New Roman"/>
          <w:b/>
          <w:color w:val="808080"/>
          <w:sz w:val="28"/>
          <w:szCs w:val="28"/>
          <w:lang w:val="sr-Cyrl-CS"/>
        </w:rPr>
        <w:t>КОНКУРСНА ДОКУМЕНТАЦИЈА</w:t>
      </w:r>
    </w:p>
    <w:p w:rsidR="009F31DA" w:rsidRPr="00FF6C6D" w:rsidRDefault="009F31DA" w:rsidP="00DE6295">
      <w:pPr>
        <w:jc w:val="center"/>
        <w:rPr>
          <w:rFonts w:ascii="Times New Roman" w:hAnsi="Times New Roman"/>
          <w:color w:val="808080"/>
          <w:sz w:val="24"/>
          <w:szCs w:val="24"/>
          <w:lang w:val="sr-Cyrl-CS"/>
        </w:rPr>
      </w:pPr>
      <w:r>
        <w:rPr>
          <w:rFonts w:ascii="Times New Roman" w:hAnsi="Times New Roman"/>
          <w:color w:val="808080"/>
          <w:sz w:val="24"/>
          <w:szCs w:val="24"/>
          <w:lang w:val="sr-Cyrl-CS"/>
        </w:rPr>
        <w:t>ЈАВНА НАБАВКА ДОБ</w:t>
      </w:r>
      <w:r w:rsidRPr="00FF6C6D">
        <w:rPr>
          <w:rFonts w:ascii="Times New Roman" w:hAnsi="Times New Roman"/>
          <w:color w:val="808080"/>
          <w:sz w:val="24"/>
          <w:szCs w:val="24"/>
          <w:lang w:val="sr-Cyrl-CS"/>
        </w:rPr>
        <w:t>РА</w:t>
      </w:r>
    </w:p>
    <w:p w:rsidR="009F31DA" w:rsidRPr="00116A50" w:rsidRDefault="009F31DA" w:rsidP="00DE6295">
      <w:pPr>
        <w:jc w:val="center"/>
        <w:rPr>
          <w:rFonts w:ascii="Times New Roman" w:hAnsi="Times New Roman"/>
          <w:color w:val="808080"/>
          <w:sz w:val="24"/>
          <w:szCs w:val="24"/>
          <w:lang w:val="sr-Cyrl-CS"/>
        </w:rPr>
      </w:pPr>
      <w:r>
        <w:rPr>
          <w:rFonts w:ascii="Times New Roman" w:hAnsi="Times New Roman"/>
          <w:color w:val="808080"/>
          <w:sz w:val="24"/>
          <w:szCs w:val="24"/>
        </w:rPr>
        <w:t>E</w:t>
      </w:r>
      <w:r w:rsidRPr="00FF6C6D">
        <w:rPr>
          <w:rFonts w:ascii="Times New Roman" w:hAnsi="Times New Roman"/>
          <w:color w:val="808080"/>
          <w:sz w:val="24"/>
          <w:szCs w:val="24"/>
          <w:lang w:val="sr-Cyrl-CS"/>
        </w:rPr>
        <w:t>-</w:t>
      </w:r>
      <w:r>
        <w:rPr>
          <w:rFonts w:ascii="Times New Roman" w:hAnsi="Times New Roman"/>
          <w:color w:val="808080"/>
          <w:sz w:val="24"/>
          <w:szCs w:val="24"/>
        </w:rPr>
        <w:t>MAIL</w:t>
      </w:r>
      <w:r w:rsidRPr="00FF6C6D">
        <w:rPr>
          <w:rFonts w:ascii="Times New Roman" w:hAnsi="Times New Roman"/>
          <w:color w:val="808080"/>
          <w:sz w:val="24"/>
          <w:szCs w:val="24"/>
          <w:lang w:val="sr-Cyrl-CS"/>
        </w:rPr>
        <w:t xml:space="preserve"> </w:t>
      </w:r>
      <w:r>
        <w:rPr>
          <w:rFonts w:ascii="Times New Roman" w:hAnsi="Times New Roman"/>
          <w:color w:val="808080"/>
          <w:sz w:val="24"/>
          <w:szCs w:val="24"/>
        </w:rPr>
        <w:t>SERVER</w:t>
      </w:r>
    </w:p>
    <w:p w:rsidR="009F31DA" w:rsidRPr="00FF6C6D" w:rsidRDefault="009F31DA" w:rsidP="00DE6295">
      <w:pPr>
        <w:jc w:val="center"/>
        <w:rPr>
          <w:rFonts w:ascii="Times New Roman" w:hAnsi="Times New Roman"/>
          <w:color w:val="808080"/>
          <w:sz w:val="24"/>
          <w:szCs w:val="24"/>
          <w:lang w:val="sr-Cyrl-CS"/>
        </w:rPr>
      </w:pPr>
      <w:r w:rsidRPr="00FF6C6D">
        <w:rPr>
          <w:rFonts w:ascii="Times New Roman" w:hAnsi="Times New Roman"/>
          <w:color w:val="808080"/>
          <w:sz w:val="24"/>
          <w:szCs w:val="24"/>
          <w:lang w:val="sr-Cyrl-CS"/>
        </w:rPr>
        <w:t xml:space="preserve">ЈАВНА НАБАВКА МАЛЕ ВРЕДНОСТИ </w:t>
      </w:r>
    </w:p>
    <w:p w:rsidR="009F31DA" w:rsidRPr="00116A50" w:rsidRDefault="009F31DA" w:rsidP="00DE6295">
      <w:pPr>
        <w:jc w:val="center"/>
        <w:rPr>
          <w:rFonts w:ascii="Times New Roman" w:hAnsi="Times New Roman"/>
          <w:color w:val="808080"/>
          <w:sz w:val="24"/>
          <w:szCs w:val="24"/>
          <w:lang w:val="sr-Cyrl-CS"/>
        </w:rPr>
      </w:pPr>
      <w:r w:rsidRPr="00FF6C6D">
        <w:rPr>
          <w:rFonts w:ascii="Times New Roman" w:hAnsi="Times New Roman"/>
          <w:color w:val="808080"/>
          <w:sz w:val="24"/>
          <w:szCs w:val="24"/>
          <w:lang w:val="sr-Cyrl-CS"/>
        </w:rPr>
        <w:t>Број ЈН:</w:t>
      </w:r>
      <w:r>
        <w:rPr>
          <w:rFonts w:ascii="Times New Roman" w:hAnsi="Times New Roman"/>
          <w:color w:val="808080"/>
          <w:sz w:val="24"/>
          <w:szCs w:val="24"/>
          <w:lang w:val="sr-Cyrl-CS"/>
        </w:rPr>
        <w:t xml:space="preserve"> </w:t>
      </w:r>
      <w:r>
        <w:rPr>
          <w:rFonts w:ascii="Times New Roman" w:hAnsi="Times New Roman"/>
          <w:color w:val="808080"/>
          <w:sz w:val="24"/>
          <w:szCs w:val="24"/>
          <w:lang w:val="sr-Latn-CS"/>
        </w:rPr>
        <w:t>19</w:t>
      </w:r>
      <w:r>
        <w:rPr>
          <w:rFonts w:ascii="Times New Roman" w:hAnsi="Times New Roman"/>
          <w:color w:val="808080"/>
          <w:sz w:val="24"/>
          <w:szCs w:val="24"/>
          <w:lang w:val="sr-Cyrl-CS"/>
        </w:rPr>
        <w:t xml:space="preserve"> </w:t>
      </w:r>
      <w:r w:rsidRPr="00116A50">
        <w:rPr>
          <w:rFonts w:ascii="Times New Roman" w:hAnsi="Times New Roman"/>
          <w:color w:val="808080"/>
          <w:sz w:val="24"/>
          <w:szCs w:val="24"/>
          <w:lang w:val="sr-Cyrl-CS"/>
        </w:rPr>
        <w:t>ЈНМВ</w:t>
      </w:r>
    </w:p>
    <w:p w:rsidR="009F31DA" w:rsidRPr="00FF6C6D" w:rsidRDefault="009F31DA" w:rsidP="00DE6295">
      <w:pPr>
        <w:jc w:val="both"/>
        <w:rPr>
          <w:rFonts w:ascii="Times New Roman" w:hAnsi="Times New Roman"/>
          <w:color w:val="808080"/>
          <w:sz w:val="24"/>
          <w:szCs w:val="24"/>
          <w:lang w:val="sr-Cyrl-CS"/>
        </w:rPr>
      </w:pPr>
    </w:p>
    <w:p w:rsidR="009F31DA" w:rsidRPr="00FF6C6D" w:rsidRDefault="009F31DA" w:rsidP="00DE6295">
      <w:pPr>
        <w:jc w:val="both"/>
        <w:rPr>
          <w:rFonts w:ascii="Times New Roman" w:hAnsi="Times New Roman"/>
          <w:color w:val="808080"/>
          <w:sz w:val="24"/>
          <w:szCs w:val="24"/>
          <w:lang w:val="sr-Cyrl-CS"/>
        </w:rPr>
      </w:pPr>
    </w:p>
    <w:p w:rsidR="009F31DA" w:rsidRPr="00FF6C6D" w:rsidRDefault="009F31DA" w:rsidP="00DE6295">
      <w:pPr>
        <w:jc w:val="both"/>
        <w:rPr>
          <w:rFonts w:ascii="Times New Roman" w:hAnsi="Times New Roman"/>
          <w:color w:val="808080"/>
          <w:sz w:val="24"/>
          <w:szCs w:val="24"/>
          <w:lang w:val="sr-Cyrl-CS"/>
        </w:rPr>
      </w:pPr>
    </w:p>
    <w:p w:rsidR="009F31DA" w:rsidRPr="00FF6C6D" w:rsidRDefault="009F31DA" w:rsidP="00DE6295">
      <w:pPr>
        <w:jc w:val="both"/>
        <w:rPr>
          <w:rFonts w:ascii="Times New Roman" w:hAnsi="Times New Roman"/>
          <w:color w:val="808080"/>
          <w:sz w:val="24"/>
          <w:szCs w:val="24"/>
          <w:lang w:val="sr-Cyrl-CS"/>
        </w:rPr>
      </w:pPr>
    </w:p>
    <w:p w:rsidR="009F31DA" w:rsidRPr="00FF6C6D" w:rsidRDefault="009F31DA" w:rsidP="00DE6295">
      <w:pPr>
        <w:jc w:val="both"/>
        <w:rPr>
          <w:rFonts w:ascii="Times New Roman" w:hAnsi="Times New Roman"/>
          <w:color w:val="808080"/>
          <w:sz w:val="24"/>
          <w:szCs w:val="24"/>
          <w:lang w:val="sr-Cyrl-CS"/>
        </w:rPr>
      </w:pPr>
    </w:p>
    <w:p w:rsidR="009F31DA" w:rsidRPr="00FF6C6D" w:rsidRDefault="009F31DA" w:rsidP="00DE6295">
      <w:pPr>
        <w:jc w:val="center"/>
        <w:rPr>
          <w:rFonts w:ascii="Times New Roman" w:hAnsi="Times New Roman"/>
          <w:color w:val="808080"/>
          <w:sz w:val="24"/>
          <w:szCs w:val="24"/>
          <w:lang w:val="sr-Cyrl-CS"/>
        </w:rPr>
      </w:pPr>
    </w:p>
    <w:p w:rsidR="009F31DA" w:rsidRDefault="009F31DA" w:rsidP="00BE2438">
      <w:pPr>
        <w:jc w:val="center"/>
        <w:rPr>
          <w:rFonts w:ascii="Times New Roman" w:hAnsi="Times New Roman"/>
          <w:color w:val="808080"/>
          <w:sz w:val="24"/>
          <w:szCs w:val="24"/>
          <w:lang w:val="sr-Cyrl-CS"/>
        </w:rPr>
      </w:pPr>
    </w:p>
    <w:p w:rsidR="009F31DA" w:rsidRDefault="009F31DA" w:rsidP="00BE2438">
      <w:pPr>
        <w:jc w:val="center"/>
        <w:rPr>
          <w:rFonts w:ascii="Times New Roman" w:hAnsi="Times New Roman"/>
          <w:color w:val="808080"/>
          <w:sz w:val="24"/>
          <w:szCs w:val="24"/>
          <w:lang w:val="sr-Latn-CS"/>
        </w:rPr>
      </w:pPr>
    </w:p>
    <w:p w:rsidR="009F31DA" w:rsidRDefault="009F31DA" w:rsidP="00BE2438">
      <w:pPr>
        <w:jc w:val="center"/>
        <w:rPr>
          <w:rFonts w:ascii="Times New Roman" w:hAnsi="Times New Roman"/>
          <w:color w:val="808080"/>
          <w:sz w:val="24"/>
          <w:szCs w:val="24"/>
          <w:lang w:val="sr-Latn-CS"/>
        </w:rPr>
      </w:pPr>
    </w:p>
    <w:p w:rsidR="009F31DA" w:rsidRPr="00013C72" w:rsidRDefault="009F31DA" w:rsidP="00BE2438">
      <w:pPr>
        <w:jc w:val="center"/>
        <w:rPr>
          <w:rFonts w:ascii="Times New Roman" w:hAnsi="Times New Roman"/>
          <w:color w:val="808080"/>
          <w:sz w:val="24"/>
          <w:szCs w:val="24"/>
          <w:lang w:val="sr-Cyrl-CS"/>
        </w:rPr>
      </w:pPr>
    </w:p>
    <w:p w:rsidR="009F31DA" w:rsidRPr="005C1720" w:rsidRDefault="009F31DA" w:rsidP="005C1720">
      <w:pPr>
        <w:jc w:val="center"/>
        <w:rPr>
          <w:rFonts w:ascii="Times New Roman" w:hAnsi="Times New Roman"/>
          <w:color w:val="808080"/>
          <w:sz w:val="24"/>
          <w:szCs w:val="24"/>
          <w:lang w:val="sr-Cyrl-CS"/>
        </w:rPr>
      </w:pPr>
      <w:r w:rsidRPr="00FF6C6D">
        <w:rPr>
          <w:rFonts w:ascii="Times New Roman" w:hAnsi="Times New Roman"/>
          <w:color w:val="808080"/>
          <w:sz w:val="24"/>
          <w:szCs w:val="24"/>
          <w:lang w:val="sr-Cyrl-CS"/>
        </w:rPr>
        <w:t xml:space="preserve">Смедерево, </w:t>
      </w:r>
      <w:r>
        <w:rPr>
          <w:rFonts w:ascii="Times New Roman" w:hAnsi="Times New Roman"/>
          <w:color w:val="808080"/>
          <w:sz w:val="24"/>
          <w:szCs w:val="24"/>
          <w:lang w:val="sr-Cyrl-CS"/>
        </w:rPr>
        <w:t>јун 2015.</w:t>
      </w:r>
      <w:r w:rsidRPr="00FF6C6D">
        <w:rPr>
          <w:rFonts w:ascii="Times New Roman" w:hAnsi="Times New Roman"/>
          <w:color w:val="808080"/>
          <w:sz w:val="24"/>
          <w:szCs w:val="24"/>
          <w:lang w:val="sr-Cyrl-CS"/>
        </w:rPr>
        <w:t xml:space="preserve"> године</w:t>
      </w:r>
    </w:p>
    <w:p w:rsidR="009F31DA" w:rsidRPr="00013C72" w:rsidRDefault="009F31DA" w:rsidP="00DE6295">
      <w:pPr>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На основу члана 39. и 61. Закона о јавним набавкама („Сл. гласник РС” бр. 124/2012,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9F31DA" w:rsidRPr="00013C72" w:rsidRDefault="009F31DA" w:rsidP="00DE6295">
      <w:pPr>
        <w:spacing w:after="0" w:line="240" w:lineRule="auto"/>
        <w:jc w:val="both"/>
        <w:rPr>
          <w:rFonts w:ascii="Times New Roman" w:hAnsi="Times New Roman"/>
          <w:sz w:val="20"/>
          <w:szCs w:val="20"/>
          <w:lang w:val="sr-Cyrl-CS"/>
        </w:rPr>
      </w:pPr>
    </w:p>
    <w:p w:rsidR="009F31DA" w:rsidRPr="00013C72" w:rsidRDefault="009F31DA" w:rsidP="00DE6295">
      <w:pPr>
        <w:spacing w:after="0" w:line="240" w:lineRule="auto"/>
        <w:jc w:val="center"/>
        <w:rPr>
          <w:rFonts w:ascii="Times New Roman" w:hAnsi="Times New Roman"/>
          <w:b/>
          <w:color w:val="808080"/>
          <w:sz w:val="24"/>
          <w:szCs w:val="24"/>
          <w:lang w:val="sr-Cyrl-CS"/>
        </w:rPr>
      </w:pPr>
      <w:r w:rsidRPr="00013C72">
        <w:rPr>
          <w:rFonts w:ascii="Times New Roman" w:hAnsi="Times New Roman"/>
          <w:b/>
          <w:color w:val="808080"/>
          <w:sz w:val="24"/>
          <w:szCs w:val="24"/>
          <w:lang w:val="sr-Cyrl-CS"/>
        </w:rPr>
        <w:t>КОНКУРСНА ДОКУМЕНТАЦИЈА</w:t>
      </w:r>
    </w:p>
    <w:p w:rsidR="009F31DA" w:rsidRPr="00013C72" w:rsidRDefault="009F31DA" w:rsidP="00DE6295">
      <w:pPr>
        <w:spacing w:after="0" w:line="240" w:lineRule="auto"/>
        <w:jc w:val="center"/>
        <w:rPr>
          <w:rFonts w:ascii="Times New Roman" w:hAnsi="Times New Roman"/>
          <w:sz w:val="20"/>
          <w:szCs w:val="20"/>
          <w:lang w:val="sr-Latn-CS"/>
        </w:rPr>
      </w:pPr>
      <w:r w:rsidRPr="00013C72">
        <w:rPr>
          <w:rFonts w:ascii="Times New Roman" w:hAnsi="Times New Roman"/>
          <w:sz w:val="20"/>
          <w:szCs w:val="20"/>
          <w:lang w:val="sr-Cyrl-CS"/>
        </w:rPr>
        <w:t xml:space="preserve">у поступку јавне набавке мале вредности </w:t>
      </w:r>
      <w:r>
        <w:rPr>
          <w:rFonts w:ascii="Times New Roman" w:hAnsi="Times New Roman"/>
          <w:sz w:val="20"/>
          <w:szCs w:val="20"/>
          <w:lang w:val="sr-Latn-CS"/>
        </w:rPr>
        <w:t>e-mail servera</w:t>
      </w:r>
    </w:p>
    <w:p w:rsidR="009F31DA" w:rsidRPr="00013C72" w:rsidRDefault="009F31DA" w:rsidP="00DE6295">
      <w:pPr>
        <w:spacing w:after="0" w:line="240" w:lineRule="auto"/>
        <w:jc w:val="center"/>
        <w:rPr>
          <w:rFonts w:ascii="Times New Roman" w:hAnsi="Times New Roman"/>
          <w:sz w:val="20"/>
          <w:szCs w:val="20"/>
          <w:lang w:val="sr-Cyrl-CS"/>
        </w:rPr>
      </w:pPr>
      <w:r w:rsidRPr="00013C72">
        <w:rPr>
          <w:rFonts w:ascii="Times New Roman" w:hAnsi="Times New Roman"/>
          <w:sz w:val="20"/>
          <w:szCs w:val="20"/>
          <w:lang w:val="sr-Cyrl-CS"/>
        </w:rPr>
        <w:t>број</w:t>
      </w:r>
      <w:r>
        <w:rPr>
          <w:rFonts w:ascii="Times New Roman" w:hAnsi="Times New Roman"/>
          <w:sz w:val="20"/>
          <w:szCs w:val="20"/>
          <w:lang w:val="sr-Cyrl-CS"/>
        </w:rPr>
        <w:t xml:space="preserve"> </w:t>
      </w:r>
      <w:r>
        <w:rPr>
          <w:rFonts w:ascii="Times New Roman" w:hAnsi="Times New Roman"/>
          <w:sz w:val="20"/>
          <w:szCs w:val="20"/>
          <w:lang w:val="sr-Latn-CS"/>
        </w:rPr>
        <w:t>19</w:t>
      </w:r>
      <w:r w:rsidRPr="00741EA9">
        <w:rPr>
          <w:rFonts w:ascii="Times New Roman" w:hAnsi="Times New Roman"/>
          <w:sz w:val="20"/>
          <w:szCs w:val="20"/>
          <w:lang w:val="sr-Cyrl-CS"/>
        </w:rPr>
        <w:t xml:space="preserve"> ЈНМВ</w:t>
      </w:r>
      <w:r w:rsidRPr="00013C72">
        <w:rPr>
          <w:rFonts w:ascii="Times New Roman" w:hAnsi="Times New Roman"/>
          <w:sz w:val="20"/>
          <w:szCs w:val="20"/>
          <w:lang w:val="sr-Cyrl-CS"/>
        </w:rPr>
        <w:t>:</w:t>
      </w:r>
    </w:p>
    <w:p w:rsidR="009F31DA" w:rsidRPr="00013C72" w:rsidRDefault="009F31DA" w:rsidP="00DE6295">
      <w:pPr>
        <w:spacing w:after="0" w:line="240" w:lineRule="auto"/>
        <w:jc w:val="center"/>
        <w:rPr>
          <w:rFonts w:ascii="Times New Roman" w:hAnsi="Times New Roman"/>
          <w:sz w:val="20"/>
          <w:szCs w:val="20"/>
          <w:lang w:val="sr-Cyrl-CS"/>
        </w:rPr>
      </w:pPr>
    </w:p>
    <w:p w:rsidR="009F31DA" w:rsidRPr="00013C72" w:rsidRDefault="009F31DA" w:rsidP="00DE6295">
      <w:pPr>
        <w:spacing w:after="0" w:line="240" w:lineRule="auto"/>
        <w:jc w:val="both"/>
        <w:rPr>
          <w:rFonts w:ascii="Times New Roman" w:hAnsi="Times New Roman"/>
          <w:sz w:val="24"/>
          <w:szCs w:val="24"/>
          <w:lang w:val="sr-Cyrl-CS"/>
        </w:rPr>
      </w:pPr>
      <w:r w:rsidRPr="00013C72">
        <w:rPr>
          <w:rFonts w:ascii="Times New Roman" w:hAnsi="Times New Roman"/>
          <w:sz w:val="20"/>
          <w:szCs w:val="20"/>
          <w:lang w:val="sr-Cyrl-CS"/>
        </w:rPr>
        <w:t>Конкурсна документација садржи</w:t>
      </w:r>
      <w:r w:rsidRPr="00013C72">
        <w:rPr>
          <w:rFonts w:ascii="Times New Roman" w:hAnsi="Times New Roman"/>
          <w:sz w:val="24"/>
          <w:szCs w:val="24"/>
          <w:lang w:val="sr-Cyrl-CS"/>
        </w:rPr>
        <w:t>:</w:t>
      </w:r>
    </w:p>
    <w:p w:rsidR="009F31DA" w:rsidRPr="00013C72" w:rsidRDefault="009F31DA" w:rsidP="00DE6295">
      <w:pPr>
        <w:spacing w:after="0" w:line="240" w:lineRule="auto"/>
        <w:jc w:val="both"/>
        <w:rPr>
          <w:rFonts w:ascii="Times New Roman" w:hAnsi="Times New Roman"/>
          <w:sz w:val="24"/>
          <w:szCs w:val="24"/>
          <w:lang w:val="sr-Cyrl-CS"/>
        </w:rPr>
      </w:pPr>
    </w:p>
    <w:tbl>
      <w:tblPr>
        <w:tblW w:w="9451" w:type="dxa"/>
        <w:tblInd w:w="93" w:type="dxa"/>
        <w:tblLook w:val="00A0"/>
      </w:tblPr>
      <w:tblGrid>
        <w:gridCol w:w="1296"/>
        <w:gridCol w:w="6985"/>
        <w:gridCol w:w="1170"/>
      </w:tblGrid>
      <w:tr w:rsidR="009F31DA" w:rsidRPr="00F3450A" w:rsidTr="00390F67">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9F31DA" w:rsidRPr="009148C5" w:rsidRDefault="009F31DA" w:rsidP="00390F67">
            <w:pPr>
              <w:spacing w:after="0" w:line="240" w:lineRule="auto"/>
              <w:jc w:val="center"/>
              <w:rPr>
                <w:rFonts w:ascii="Times New Roman" w:hAnsi="Times New Roman"/>
                <w:b/>
                <w:color w:val="000000"/>
                <w:sz w:val="18"/>
                <w:szCs w:val="18"/>
              </w:rPr>
            </w:pPr>
            <w:r w:rsidRPr="009148C5">
              <w:rPr>
                <w:rFonts w:ascii="Times New Roman" w:hAnsi="Times New Roman"/>
                <w:b/>
                <w:color w:val="000000"/>
                <w:sz w:val="18"/>
                <w:szCs w:val="18"/>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tcPr>
          <w:p w:rsidR="009F31DA" w:rsidRPr="009148C5" w:rsidRDefault="009F31DA" w:rsidP="00390F67">
            <w:pPr>
              <w:spacing w:after="0" w:line="240" w:lineRule="auto"/>
              <w:jc w:val="center"/>
              <w:rPr>
                <w:rFonts w:ascii="Times New Roman" w:hAnsi="Times New Roman"/>
                <w:b/>
                <w:color w:val="000000"/>
                <w:sz w:val="18"/>
                <w:szCs w:val="18"/>
              </w:rPr>
            </w:pPr>
            <w:r w:rsidRPr="009148C5">
              <w:rPr>
                <w:rFonts w:ascii="Times New Roman" w:hAnsi="Times New Roman"/>
                <w:b/>
                <w:color w:val="000000"/>
                <w:sz w:val="18"/>
                <w:szCs w:val="18"/>
              </w:rPr>
              <w:t>НАЗИВ ПОГЛАВЉА</w:t>
            </w:r>
          </w:p>
        </w:tc>
        <w:tc>
          <w:tcPr>
            <w:tcW w:w="1170" w:type="dxa"/>
            <w:tcBorders>
              <w:top w:val="single" w:sz="4" w:space="0" w:color="FFFFFF"/>
              <w:left w:val="nil"/>
              <w:bottom w:val="single" w:sz="4" w:space="0" w:color="FFFFFF"/>
              <w:right w:val="single" w:sz="4" w:space="0" w:color="FFFFFF"/>
            </w:tcBorders>
            <w:shd w:val="clear" w:color="000000" w:fill="D8D8D8"/>
            <w:noWrap/>
            <w:vAlign w:val="center"/>
          </w:tcPr>
          <w:p w:rsidR="009F31DA" w:rsidRPr="009148C5" w:rsidRDefault="009F31DA" w:rsidP="00390F67">
            <w:pPr>
              <w:spacing w:after="0" w:line="240" w:lineRule="auto"/>
              <w:jc w:val="center"/>
              <w:rPr>
                <w:rFonts w:ascii="Times New Roman" w:hAnsi="Times New Roman"/>
                <w:b/>
                <w:color w:val="000000"/>
                <w:sz w:val="18"/>
                <w:szCs w:val="18"/>
              </w:rPr>
            </w:pPr>
            <w:r w:rsidRPr="009148C5">
              <w:rPr>
                <w:rFonts w:ascii="Times New Roman" w:hAnsi="Times New Roman"/>
                <w:b/>
                <w:color w:val="000000"/>
                <w:sz w:val="18"/>
                <w:szCs w:val="18"/>
              </w:rPr>
              <w:t>СТРАНА</w:t>
            </w:r>
          </w:p>
        </w:tc>
      </w:tr>
      <w:tr w:rsidR="009F31DA" w:rsidRPr="00F3450A" w:rsidTr="00B72A47">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9F31DA" w:rsidRPr="009148C5" w:rsidRDefault="009F31DA"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I</w:t>
            </w:r>
          </w:p>
        </w:tc>
        <w:tc>
          <w:tcPr>
            <w:tcW w:w="6985" w:type="dxa"/>
            <w:tcBorders>
              <w:top w:val="nil"/>
              <w:left w:val="nil"/>
              <w:bottom w:val="single" w:sz="4" w:space="0" w:color="FFFFFF"/>
              <w:right w:val="single" w:sz="4" w:space="0" w:color="FFFFFF"/>
            </w:tcBorders>
            <w:shd w:val="clear" w:color="000000" w:fill="F2F2F2"/>
            <w:noWrap/>
            <w:vAlign w:val="bottom"/>
          </w:tcPr>
          <w:p w:rsidR="009F31DA" w:rsidRPr="009148C5" w:rsidRDefault="009F31DA" w:rsidP="00390F67">
            <w:pPr>
              <w:spacing w:after="0" w:line="240" w:lineRule="auto"/>
              <w:rPr>
                <w:rFonts w:ascii="Times New Roman" w:hAnsi="Times New Roman"/>
                <w:b/>
                <w:bCs/>
                <w:i/>
                <w:iCs/>
                <w:color w:val="000000"/>
                <w:sz w:val="18"/>
                <w:szCs w:val="18"/>
              </w:rPr>
            </w:pPr>
            <w:r w:rsidRPr="009148C5">
              <w:rPr>
                <w:rFonts w:ascii="Times New Roman" w:hAnsi="Times New Roman"/>
                <w:b/>
                <w:bCs/>
                <w:i/>
                <w:iCs/>
                <w:color w:val="000000"/>
                <w:sz w:val="18"/>
                <w:szCs w:val="18"/>
              </w:rPr>
              <w:t>Опши подаци и напомене о јавној набавци</w:t>
            </w:r>
          </w:p>
        </w:tc>
        <w:tc>
          <w:tcPr>
            <w:tcW w:w="1170" w:type="dxa"/>
            <w:tcBorders>
              <w:top w:val="nil"/>
              <w:left w:val="nil"/>
              <w:bottom w:val="single" w:sz="4" w:space="0" w:color="FFFFFF"/>
              <w:right w:val="single" w:sz="4" w:space="0" w:color="FFFFFF"/>
            </w:tcBorders>
            <w:shd w:val="clear" w:color="000000" w:fill="D8D8D8"/>
            <w:noWrap/>
            <w:vAlign w:val="center"/>
          </w:tcPr>
          <w:p w:rsidR="009F31DA" w:rsidRPr="007709D8" w:rsidRDefault="009F31DA" w:rsidP="00B72A4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r>
      <w:tr w:rsidR="009F31DA" w:rsidRPr="00F3450A" w:rsidTr="00B72A47">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9F31DA" w:rsidRPr="009148C5" w:rsidRDefault="009F31DA"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II</w:t>
            </w:r>
          </w:p>
        </w:tc>
        <w:tc>
          <w:tcPr>
            <w:tcW w:w="6985" w:type="dxa"/>
            <w:tcBorders>
              <w:top w:val="nil"/>
              <w:left w:val="nil"/>
              <w:bottom w:val="single" w:sz="4" w:space="0" w:color="FFFFFF"/>
              <w:right w:val="single" w:sz="4" w:space="0" w:color="FFFFFF"/>
            </w:tcBorders>
            <w:shd w:val="clear" w:color="000000" w:fill="F2F2F2"/>
            <w:noWrap/>
            <w:vAlign w:val="bottom"/>
          </w:tcPr>
          <w:p w:rsidR="009F31DA" w:rsidRPr="009148C5" w:rsidRDefault="009F31DA" w:rsidP="00390F67">
            <w:pPr>
              <w:spacing w:after="0" w:line="240" w:lineRule="auto"/>
              <w:rPr>
                <w:rFonts w:ascii="Times New Roman" w:hAnsi="Times New Roman"/>
                <w:b/>
                <w:bCs/>
                <w:i/>
                <w:iCs/>
                <w:color w:val="000000"/>
                <w:sz w:val="18"/>
                <w:szCs w:val="18"/>
              </w:rPr>
            </w:pPr>
            <w:r w:rsidRPr="009148C5">
              <w:rPr>
                <w:rFonts w:ascii="Times New Roman" w:hAnsi="Times New Roman"/>
                <w:b/>
                <w:bCs/>
                <w:i/>
                <w:iCs/>
                <w:color w:val="000000"/>
                <w:sz w:val="18"/>
                <w:szCs w:val="18"/>
              </w:rPr>
              <w:t>Подаци о предмету јавне набавке</w:t>
            </w:r>
          </w:p>
        </w:tc>
        <w:tc>
          <w:tcPr>
            <w:tcW w:w="1170" w:type="dxa"/>
            <w:tcBorders>
              <w:top w:val="nil"/>
              <w:left w:val="nil"/>
              <w:bottom w:val="single" w:sz="4" w:space="0" w:color="FFFFFF"/>
              <w:right w:val="single" w:sz="4" w:space="0" w:color="FFFFFF"/>
            </w:tcBorders>
            <w:shd w:val="clear" w:color="000000" w:fill="D8D8D8"/>
            <w:noWrap/>
            <w:vAlign w:val="center"/>
          </w:tcPr>
          <w:p w:rsidR="009F31DA" w:rsidRPr="00BF0AFE" w:rsidRDefault="009F31DA"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4</w:t>
            </w:r>
          </w:p>
        </w:tc>
      </w:tr>
      <w:tr w:rsidR="009F31DA" w:rsidRPr="00F3450A" w:rsidTr="00B72A47">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9F31DA" w:rsidRPr="009148C5" w:rsidRDefault="009F31DA"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III</w:t>
            </w:r>
          </w:p>
        </w:tc>
        <w:tc>
          <w:tcPr>
            <w:tcW w:w="6985" w:type="dxa"/>
            <w:tcBorders>
              <w:top w:val="nil"/>
              <w:left w:val="nil"/>
              <w:bottom w:val="single" w:sz="4" w:space="0" w:color="FFFFFF"/>
              <w:right w:val="single" w:sz="4" w:space="0" w:color="FFFFFF"/>
            </w:tcBorders>
            <w:shd w:val="clear" w:color="000000" w:fill="F2F2F2"/>
            <w:vAlign w:val="bottom"/>
          </w:tcPr>
          <w:p w:rsidR="009F31DA" w:rsidRPr="009148C5" w:rsidRDefault="009F31DA" w:rsidP="00390F67">
            <w:pPr>
              <w:spacing w:after="0" w:line="240" w:lineRule="auto"/>
              <w:rPr>
                <w:rFonts w:ascii="Times New Roman" w:hAnsi="Times New Roman"/>
                <w:b/>
                <w:bCs/>
                <w:i/>
                <w:iCs/>
                <w:color w:val="000000"/>
                <w:sz w:val="18"/>
                <w:szCs w:val="18"/>
              </w:rPr>
            </w:pPr>
            <w:r w:rsidRPr="009148C5">
              <w:rPr>
                <w:rFonts w:ascii="Times New Roman" w:hAnsi="Times New Roman"/>
                <w:b/>
                <w:bCs/>
                <w:i/>
                <w:iCs/>
                <w:color w:val="000000"/>
                <w:sz w:val="18"/>
                <w:szCs w:val="18"/>
              </w:rPr>
              <w:t xml:space="preserve">Услови и додатни услови за учешће у поступку јавне набавке из члана 75. и 76. ЗЈН и упутство за доказивање тих услова </w:t>
            </w:r>
          </w:p>
        </w:tc>
        <w:tc>
          <w:tcPr>
            <w:tcW w:w="1170" w:type="dxa"/>
            <w:tcBorders>
              <w:top w:val="nil"/>
              <w:left w:val="nil"/>
              <w:bottom w:val="single" w:sz="4" w:space="0" w:color="FFFFFF"/>
              <w:right w:val="single" w:sz="4" w:space="0" w:color="FFFFFF"/>
            </w:tcBorders>
            <w:shd w:val="clear" w:color="000000" w:fill="D8D8D8"/>
            <w:noWrap/>
            <w:vAlign w:val="center"/>
          </w:tcPr>
          <w:p w:rsidR="009F31DA" w:rsidRPr="00BF0AFE" w:rsidRDefault="009F31DA"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r>
      <w:tr w:rsidR="009F31DA" w:rsidRPr="00F3450A" w:rsidTr="00B72A47">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9F31DA" w:rsidRPr="009148C5" w:rsidRDefault="009F31DA"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IV</w:t>
            </w:r>
          </w:p>
        </w:tc>
        <w:tc>
          <w:tcPr>
            <w:tcW w:w="6985" w:type="dxa"/>
            <w:tcBorders>
              <w:top w:val="nil"/>
              <w:left w:val="nil"/>
              <w:bottom w:val="single" w:sz="4" w:space="0" w:color="FFFFFF"/>
              <w:right w:val="single" w:sz="4" w:space="0" w:color="FFFFFF"/>
            </w:tcBorders>
            <w:shd w:val="clear" w:color="000000" w:fill="F2F2F2"/>
            <w:noWrap/>
            <w:vAlign w:val="bottom"/>
          </w:tcPr>
          <w:p w:rsidR="009F31DA" w:rsidRPr="00082D15" w:rsidRDefault="009F31DA" w:rsidP="00390F67">
            <w:pPr>
              <w:spacing w:after="0" w:line="240" w:lineRule="auto"/>
              <w:rPr>
                <w:rFonts w:ascii="Times New Roman" w:hAnsi="Times New Roman"/>
                <w:b/>
                <w:bCs/>
                <w:i/>
                <w:iCs/>
                <w:color w:val="000000"/>
                <w:sz w:val="18"/>
                <w:szCs w:val="18"/>
              </w:rPr>
            </w:pPr>
            <w:r>
              <w:rPr>
                <w:rFonts w:ascii="Times New Roman" w:hAnsi="Times New Roman"/>
                <w:b/>
                <w:bCs/>
                <w:i/>
                <w:iCs/>
                <w:color w:val="000000"/>
                <w:sz w:val="18"/>
                <w:szCs w:val="18"/>
              </w:rPr>
              <w:t>Упутство како се доказује испуњеност услова</w:t>
            </w:r>
          </w:p>
        </w:tc>
        <w:tc>
          <w:tcPr>
            <w:tcW w:w="1170" w:type="dxa"/>
            <w:tcBorders>
              <w:top w:val="nil"/>
              <w:left w:val="nil"/>
              <w:bottom w:val="single" w:sz="4" w:space="0" w:color="FFFFFF"/>
              <w:right w:val="single" w:sz="4" w:space="0" w:color="FFFFFF"/>
            </w:tcBorders>
            <w:shd w:val="clear" w:color="000000" w:fill="D8D8D8"/>
            <w:noWrap/>
            <w:vAlign w:val="center"/>
          </w:tcPr>
          <w:p w:rsidR="009F31DA" w:rsidRPr="00BF0AFE" w:rsidRDefault="009F31DA"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w:t>
            </w:r>
          </w:p>
        </w:tc>
      </w:tr>
      <w:tr w:rsidR="009F31DA" w:rsidRPr="00F3450A" w:rsidTr="00B72A47">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9F31DA" w:rsidRPr="009148C5" w:rsidRDefault="009F31DA"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V</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9F31DA" w:rsidRPr="009148C5" w:rsidRDefault="009F31DA" w:rsidP="00390F67">
            <w:pPr>
              <w:spacing w:after="0" w:line="240" w:lineRule="auto"/>
              <w:rPr>
                <w:rFonts w:ascii="Times New Roman" w:hAnsi="Times New Roman"/>
                <w:b/>
                <w:bCs/>
                <w:i/>
                <w:iCs/>
                <w:color w:val="000000"/>
                <w:sz w:val="18"/>
                <w:szCs w:val="18"/>
              </w:rPr>
            </w:pPr>
            <w:r w:rsidRPr="009148C5">
              <w:rPr>
                <w:rFonts w:ascii="Times New Roman" w:hAnsi="Times New Roman"/>
                <w:b/>
                <w:bCs/>
                <w:i/>
                <w:iCs/>
                <w:color w:val="000000"/>
                <w:sz w:val="18"/>
                <w:szCs w:val="18"/>
              </w:rPr>
              <w:t>Упутство понуђачима како да сачине понуду</w:t>
            </w:r>
          </w:p>
        </w:tc>
        <w:tc>
          <w:tcPr>
            <w:tcW w:w="1170" w:type="dxa"/>
            <w:tcBorders>
              <w:top w:val="single" w:sz="4" w:space="0" w:color="FFFFFF"/>
              <w:left w:val="nil"/>
              <w:bottom w:val="single" w:sz="4" w:space="0" w:color="FFFFFF"/>
              <w:right w:val="single" w:sz="4" w:space="0" w:color="FFFFFF"/>
            </w:tcBorders>
            <w:shd w:val="clear" w:color="000000" w:fill="D8D8D8"/>
            <w:noWrap/>
            <w:vAlign w:val="center"/>
          </w:tcPr>
          <w:p w:rsidR="009F31DA" w:rsidRPr="00252750" w:rsidRDefault="009F31DA"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8</w:t>
            </w:r>
          </w:p>
        </w:tc>
      </w:tr>
      <w:tr w:rsidR="009F31DA" w:rsidRPr="00F3450A" w:rsidTr="00B72A47">
        <w:trPr>
          <w:trHeight w:val="300"/>
        </w:trPr>
        <w:tc>
          <w:tcPr>
            <w:tcW w:w="1296" w:type="dxa"/>
            <w:tcBorders>
              <w:top w:val="single" w:sz="4" w:space="0" w:color="FFFFFF"/>
              <w:bottom w:val="single" w:sz="4" w:space="0" w:color="FFFFFF"/>
              <w:right w:val="single" w:sz="4" w:space="0" w:color="FFFFFF"/>
            </w:tcBorders>
            <w:shd w:val="clear" w:color="000000" w:fill="D8D8D8"/>
            <w:noWrap/>
            <w:vAlign w:val="bottom"/>
          </w:tcPr>
          <w:p w:rsidR="009F31DA" w:rsidRPr="009148C5" w:rsidRDefault="009F31DA"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VI</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9F31DA" w:rsidRPr="00DB046D" w:rsidRDefault="009F31DA" w:rsidP="00390F67">
            <w:pPr>
              <w:spacing w:after="0" w:line="240" w:lineRule="auto"/>
              <w:jc w:val="both"/>
              <w:rPr>
                <w:rFonts w:ascii="Times New Roman" w:hAnsi="Times New Roman"/>
                <w:b/>
                <w:i/>
                <w:iCs/>
                <w:color w:val="000000"/>
                <w:sz w:val="18"/>
                <w:szCs w:val="18"/>
              </w:rPr>
            </w:pPr>
            <w:r w:rsidRPr="00DB046D">
              <w:rPr>
                <w:rFonts w:ascii="Times New Roman" w:hAnsi="Times New Roman"/>
                <w:b/>
                <w:i/>
                <w:iCs/>
                <w:color w:val="000000"/>
                <w:sz w:val="18"/>
                <w:szCs w:val="18"/>
              </w:rPr>
              <w:t>Техничке карактеристике</w:t>
            </w:r>
          </w:p>
        </w:tc>
        <w:tc>
          <w:tcPr>
            <w:tcW w:w="1170" w:type="dxa"/>
            <w:tcBorders>
              <w:top w:val="single" w:sz="4" w:space="0" w:color="FFFFFF"/>
              <w:left w:val="nil"/>
              <w:bottom w:val="single" w:sz="4" w:space="0" w:color="FFFFFF"/>
            </w:tcBorders>
            <w:shd w:val="clear" w:color="000000" w:fill="D8D8D8"/>
            <w:noWrap/>
            <w:vAlign w:val="center"/>
          </w:tcPr>
          <w:p w:rsidR="009F31DA" w:rsidRPr="00BF0AFE" w:rsidRDefault="009F31DA"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rPr>
              <w:t>1</w:t>
            </w:r>
            <w:r>
              <w:rPr>
                <w:rFonts w:ascii="Times New Roman" w:hAnsi="Times New Roman"/>
                <w:color w:val="000000"/>
                <w:sz w:val="18"/>
                <w:szCs w:val="18"/>
                <w:lang w:val="sr-Cyrl-CS"/>
              </w:rPr>
              <w:t>2</w:t>
            </w:r>
          </w:p>
        </w:tc>
      </w:tr>
      <w:tr w:rsidR="009F31DA" w:rsidRPr="00F3450A" w:rsidTr="00B72A47">
        <w:trPr>
          <w:trHeight w:val="300"/>
        </w:trPr>
        <w:tc>
          <w:tcPr>
            <w:tcW w:w="1296" w:type="dxa"/>
            <w:vMerge w:val="restart"/>
            <w:tcBorders>
              <w:top w:val="single" w:sz="4" w:space="0" w:color="FFFFFF"/>
              <w:left w:val="single" w:sz="4" w:space="0" w:color="FFFFFF"/>
              <w:bottom w:val="single" w:sz="4" w:space="0" w:color="FFFFFF"/>
              <w:right w:val="single" w:sz="4" w:space="0" w:color="FFFFFF"/>
            </w:tcBorders>
            <w:shd w:val="clear" w:color="000000" w:fill="D8D8D8"/>
            <w:noWrap/>
            <w:vAlign w:val="bottom"/>
          </w:tcPr>
          <w:p w:rsidR="009F31DA" w:rsidRPr="009148C5" w:rsidRDefault="009F31DA"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 </w:t>
            </w:r>
          </w:p>
        </w:tc>
        <w:tc>
          <w:tcPr>
            <w:tcW w:w="6985" w:type="dxa"/>
            <w:tcBorders>
              <w:top w:val="single" w:sz="4" w:space="0" w:color="FFFFFF"/>
              <w:left w:val="nil"/>
              <w:bottom w:val="nil"/>
              <w:right w:val="single" w:sz="4" w:space="0" w:color="FFFFFF"/>
            </w:tcBorders>
            <w:shd w:val="clear" w:color="000000" w:fill="F2F2F2"/>
            <w:noWrap/>
            <w:vAlign w:val="center"/>
          </w:tcPr>
          <w:p w:rsidR="009F31DA" w:rsidRPr="009148C5" w:rsidRDefault="009F31DA" w:rsidP="00B72A47">
            <w:pPr>
              <w:spacing w:after="0" w:line="240" w:lineRule="auto"/>
              <w:rPr>
                <w:rFonts w:ascii="Times New Roman" w:hAnsi="Times New Roman"/>
                <w:i/>
                <w:iCs/>
                <w:color w:val="000000"/>
                <w:sz w:val="18"/>
                <w:szCs w:val="18"/>
              </w:rPr>
            </w:pPr>
            <w:r w:rsidRPr="009148C5">
              <w:rPr>
                <w:rFonts w:ascii="Times New Roman" w:hAnsi="Times New Roman"/>
                <w:i/>
                <w:iCs/>
                <w:color w:val="000000"/>
                <w:sz w:val="18"/>
                <w:szCs w:val="18"/>
              </w:rPr>
              <w:t>Образац бр.1: Образац понуде</w:t>
            </w:r>
          </w:p>
        </w:tc>
        <w:tc>
          <w:tcPr>
            <w:tcW w:w="1170" w:type="dxa"/>
            <w:tcBorders>
              <w:top w:val="single" w:sz="4" w:space="0" w:color="FFFFFF"/>
              <w:left w:val="nil"/>
              <w:bottom w:val="nil"/>
              <w:right w:val="single" w:sz="4" w:space="0" w:color="FFFFFF"/>
            </w:tcBorders>
            <w:shd w:val="clear" w:color="000000" w:fill="D8D8D8"/>
            <w:noWrap/>
            <w:vAlign w:val="center"/>
          </w:tcPr>
          <w:p w:rsidR="009F31DA" w:rsidRPr="00BF0AFE" w:rsidRDefault="009F31DA" w:rsidP="00B72A47">
            <w:pPr>
              <w:spacing w:after="0" w:line="240" w:lineRule="auto"/>
              <w:jc w:val="center"/>
              <w:rPr>
                <w:rFonts w:ascii="Times New Roman" w:hAnsi="Times New Roman"/>
                <w:color w:val="000000"/>
                <w:sz w:val="18"/>
                <w:szCs w:val="18"/>
                <w:lang w:val="sr-Cyrl-CS"/>
              </w:rPr>
            </w:pPr>
            <w:r w:rsidRPr="009148C5">
              <w:rPr>
                <w:rFonts w:ascii="Times New Roman" w:hAnsi="Times New Roman"/>
                <w:color w:val="000000"/>
                <w:sz w:val="18"/>
                <w:szCs w:val="18"/>
              </w:rPr>
              <w:t>1</w:t>
            </w:r>
            <w:r>
              <w:rPr>
                <w:rFonts w:ascii="Times New Roman" w:hAnsi="Times New Roman"/>
                <w:color w:val="000000"/>
                <w:sz w:val="18"/>
                <w:szCs w:val="18"/>
                <w:lang w:val="sr-Cyrl-CS"/>
              </w:rPr>
              <w:t>3</w:t>
            </w:r>
          </w:p>
        </w:tc>
      </w:tr>
      <w:tr w:rsidR="009F31DA" w:rsidRPr="00F3450A" w:rsidTr="00B72A47">
        <w:trPr>
          <w:trHeight w:val="300"/>
        </w:trPr>
        <w:tc>
          <w:tcPr>
            <w:tcW w:w="1296" w:type="dxa"/>
            <w:vMerge/>
            <w:tcBorders>
              <w:top w:val="nil"/>
              <w:left w:val="single" w:sz="4" w:space="0" w:color="FFFFFF"/>
              <w:bottom w:val="single" w:sz="4" w:space="0" w:color="FFFFFF"/>
              <w:right w:val="single" w:sz="4" w:space="0" w:color="FFFFFF"/>
            </w:tcBorders>
            <w:vAlign w:val="center"/>
          </w:tcPr>
          <w:p w:rsidR="009F31DA" w:rsidRPr="009148C5" w:rsidRDefault="009F31DA"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9F31DA" w:rsidRPr="00CC16AE" w:rsidRDefault="009F31DA" w:rsidP="00B72A47">
            <w:pPr>
              <w:spacing w:after="0" w:line="240" w:lineRule="auto"/>
              <w:rPr>
                <w:rFonts w:ascii="Times New Roman" w:hAnsi="Times New Roman"/>
                <w:i/>
                <w:iCs/>
                <w:color w:val="000000"/>
                <w:sz w:val="18"/>
                <w:szCs w:val="18"/>
                <w:lang w:val="sr-Cyrl-CS"/>
              </w:rPr>
            </w:pPr>
            <w:r>
              <w:rPr>
                <w:rFonts w:ascii="Times New Roman" w:hAnsi="Times New Roman"/>
                <w:i/>
                <w:iCs/>
                <w:color w:val="000000"/>
                <w:sz w:val="18"/>
                <w:szCs w:val="18"/>
              </w:rPr>
              <w:t>Образац бр.1а</w:t>
            </w:r>
            <w:r w:rsidRPr="009148C5">
              <w:rPr>
                <w:rFonts w:ascii="Times New Roman" w:hAnsi="Times New Roman"/>
                <w:i/>
                <w:iCs/>
                <w:color w:val="000000"/>
                <w:sz w:val="18"/>
                <w:szCs w:val="18"/>
              </w:rPr>
              <w:t xml:space="preserve">: Образац </w:t>
            </w:r>
            <w:r>
              <w:rPr>
                <w:rFonts w:ascii="Times New Roman" w:hAnsi="Times New Roman"/>
                <w:i/>
                <w:iCs/>
                <w:color w:val="000000"/>
                <w:sz w:val="18"/>
                <w:szCs w:val="18"/>
              </w:rPr>
              <w:t>понуде</w:t>
            </w:r>
          </w:p>
        </w:tc>
        <w:tc>
          <w:tcPr>
            <w:tcW w:w="1170" w:type="dxa"/>
            <w:tcBorders>
              <w:top w:val="nil"/>
              <w:left w:val="nil"/>
              <w:bottom w:val="nil"/>
              <w:right w:val="single" w:sz="4" w:space="0" w:color="FFFFFF"/>
            </w:tcBorders>
            <w:shd w:val="clear" w:color="000000" w:fill="D8D8D8"/>
            <w:noWrap/>
            <w:vAlign w:val="center"/>
          </w:tcPr>
          <w:p w:rsidR="009F31DA" w:rsidRPr="00BF0AFE" w:rsidRDefault="009F31DA"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15</w:t>
            </w:r>
          </w:p>
        </w:tc>
      </w:tr>
      <w:tr w:rsidR="009F31DA" w:rsidRPr="00F3450A" w:rsidTr="00B72A47">
        <w:trPr>
          <w:trHeight w:val="300"/>
        </w:trPr>
        <w:tc>
          <w:tcPr>
            <w:tcW w:w="1296" w:type="dxa"/>
            <w:vMerge/>
            <w:tcBorders>
              <w:top w:val="nil"/>
              <w:left w:val="single" w:sz="4" w:space="0" w:color="FFFFFF"/>
              <w:bottom w:val="single" w:sz="4" w:space="0" w:color="FFFFFF"/>
              <w:right w:val="single" w:sz="4" w:space="0" w:color="FFFFFF"/>
            </w:tcBorders>
            <w:vAlign w:val="center"/>
          </w:tcPr>
          <w:p w:rsidR="009F31DA" w:rsidRPr="009148C5" w:rsidRDefault="009F31DA"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9F31DA" w:rsidRPr="009148C5" w:rsidRDefault="009F31DA"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бр.2</w:t>
            </w:r>
            <w:r w:rsidRPr="009148C5">
              <w:rPr>
                <w:rFonts w:ascii="Times New Roman" w:hAnsi="Times New Roman"/>
                <w:i/>
                <w:iCs/>
                <w:color w:val="000000"/>
                <w:sz w:val="18"/>
                <w:szCs w:val="18"/>
              </w:rPr>
              <w:t>: Образац трошкова понуде</w:t>
            </w:r>
          </w:p>
        </w:tc>
        <w:tc>
          <w:tcPr>
            <w:tcW w:w="1170" w:type="dxa"/>
            <w:tcBorders>
              <w:top w:val="nil"/>
              <w:left w:val="nil"/>
              <w:bottom w:val="nil"/>
              <w:right w:val="single" w:sz="4" w:space="0" w:color="FFFFFF"/>
            </w:tcBorders>
            <w:shd w:val="clear" w:color="000000" w:fill="D8D8D8"/>
            <w:noWrap/>
            <w:vAlign w:val="center"/>
          </w:tcPr>
          <w:p w:rsidR="009F31DA" w:rsidRPr="00EF539A" w:rsidRDefault="009F31DA"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rPr>
              <w:t>1</w:t>
            </w:r>
            <w:r>
              <w:rPr>
                <w:rFonts w:ascii="Times New Roman" w:hAnsi="Times New Roman"/>
                <w:color w:val="000000"/>
                <w:sz w:val="18"/>
                <w:szCs w:val="18"/>
                <w:lang w:val="sr-Cyrl-CS"/>
              </w:rPr>
              <w:t>6</w:t>
            </w:r>
          </w:p>
        </w:tc>
      </w:tr>
      <w:tr w:rsidR="009F31DA" w:rsidRPr="00F3450A" w:rsidTr="00B72A47">
        <w:trPr>
          <w:trHeight w:val="300"/>
        </w:trPr>
        <w:tc>
          <w:tcPr>
            <w:tcW w:w="1296" w:type="dxa"/>
            <w:vMerge/>
            <w:tcBorders>
              <w:top w:val="nil"/>
              <w:left w:val="single" w:sz="4" w:space="0" w:color="FFFFFF"/>
              <w:bottom w:val="single" w:sz="4" w:space="0" w:color="FFFFFF"/>
              <w:right w:val="single" w:sz="4" w:space="0" w:color="FFFFFF"/>
            </w:tcBorders>
            <w:vAlign w:val="center"/>
          </w:tcPr>
          <w:p w:rsidR="009F31DA" w:rsidRPr="009148C5" w:rsidRDefault="009F31DA"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9F31DA" w:rsidRPr="009148C5" w:rsidRDefault="009F31DA"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 3</w:t>
            </w:r>
            <w:r w:rsidRPr="009148C5">
              <w:rPr>
                <w:rFonts w:ascii="Times New Roman" w:hAnsi="Times New Roman"/>
                <w:i/>
                <w:iCs/>
                <w:color w:val="000000"/>
                <w:sz w:val="18"/>
                <w:szCs w:val="18"/>
              </w:rPr>
              <w:t>: Образац изјаве о независној понуди</w:t>
            </w:r>
          </w:p>
        </w:tc>
        <w:tc>
          <w:tcPr>
            <w:tcW w:w="1170" w:type="dxa"/>
            <w:tcBorders>
              <w:top w:val="nil"/>
              <w:left w:val="nil"/>
              <w:bottom w:val="nil"/>
              <w:right w:val="single" w:sz="4" w:space="0" w:color="FFFFFF"/>
            </w:tcBorders>
            <w:shd w:val="clear" w:color="000000" w:fill="D8D8D8"/>
            <w:noWrap/>
            <w:vAlign w:val="center"/>
          </w:tcPr>
          <w:p w:rsidR="009F31DA" w:rsidRPr="00EF539A" w:rsidRDefault="009F31DA"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17</w:t>
            </w:r>
          </w:p>
        </w:tc>
      </w:tr>
      <w:tr w:rsidR="009F31DA" w:rsidRPr="00F3450A" w:rsidTr="00B72A47">
        <w:trPr>
          <w:trHeight w:val="495"/>
        </w:trPr>
        <w:tc>
          <w:tcPr>
            <w:tcW w:w="1296" w:type="dxa"/>
            <w:vMerge/>
            <w:tcBorders>
              <w:top w:val="nil"/>
              <w:left w:val="single" w:sz="4" w:space="0" w:color="FFFFFF"/>
              <w:bottom w:val="single" w:sz="4" w:space="0" w:color="FFFFFF"/>
              <w:right w:val="single" w:sz="4" w:space="0" w:color="FFFFFF"/>
            </w:tcBorders>
            <w:vAlign w:val="center"/>
          </w:tcPr>
          <w:p w:rsidR="009F31DA" w:rsidRPr="009148C5" w:rsidRDefault="009F31DA"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9F31DA" w:rsidRPr="009148C5" w:rsidRDefault="009F31DA"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 4</w:t>
            </w:r>
            <w:r w:rsidRPr="009148C5">
              <w:rPr>
                <w:rFonts w:ascii="Times New Roman" w:hAnsi="Times New Roman"/>
                <w:i/>
                <w:iCs/>
                <w:color w:val="000000"/>
                <w:sz w:val="18"/>
                <w:szCs w:val="18"/>
              </w:rPr>
              <w:t>: Образац изјаве о испуњавању услова из чплана 75. и 76. закона</w:t>
            </w:r>
          </w:p>
        </w:tc>
        <w:tc>
          <w:tcPr>
            <w:tcW w:w="1170" w:type="dxa"/>
            <w:tcBorders>
              <w:top w:val="nil"/>
              <w:left w:val="nil"/>
              <w:bottom w:val="nil"/>
              <w:right w:val="single" w:sz="4" w:space="0" w:color="FFFFFF"/>
            </w:tcBorders>
            <w:shd w:val="clear" w:color="000000" w:fill="D8D8D8"/>
            <w:noWrap/>
            <w:vAlign w:val="center"/>
          </w:tcPr>
          <w:p w:rsidR="009F31DA" w:rsidRPr="00EF539A" w:rsidRDefault="009F31DA"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18</w:t>
            </w:r>
          </w:p>
        </w:tc>
      </w:tr>
      <w:tr w:rsidR="009F31DA" w:rsidRPr="00F3450A" w:rsidTr="00B72A47">
        <w:trPr>
          <w:trHeight w:val="495"/>
        </w:trPr>
        <w:tc>
          <w:tcPr>
            <w:tcW w:w="1296" w:type="dxa"/>
            <w:vMerge/>
            <w:tcBorders>
              <w:top w:val="nil"/>
              <w:left w:val="single" w:sz="4" w:space="0" w:color="FFFFFF"/>
              <w:bottom w:val="single" w:sz="4" w:space="0" w:color="FFFFFF"/>
              <w:right w:val="single" w:sz="4" w:space="0" w:color="FFFFFF"/>
            </w:tcBorders>
            <w:vAlign w:val="center"/>
          </w:tcPr>
          <w:p w:rsidR="009F31DA" w:rsidRPr="009148C5" w:rsidRDefault="009F31DA"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9F31DA" w:rsidRPr="009148C5" w:rsidRDefault="009F31DA"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 5</w:t>
            </w:r>
            <w:r w:rsidRPr="009148C5">
              <w:rPr>
                <w:rFonts w:ascii="Times New Roman" w:hAnsi="Times New Roman"/>
                <w:i/>
                <w:iCs/>
                <w:color w:val="000000"/>
                <w:sz w:val="18"/>
                <w:szCs w:val="18"/>
              </w:rPr>
              <w:t>: Образац изјаве подизвођача о испуњавању услова из чплана 75. закона</w:t>
            </w:r>
          </w:p>
        </w:tc>
        <w:tc>
          <w:tcPr>
            <w:tcW w:w="1170" w:type="dxa"/>
            <w:tcBorders>
              <w:top w:val="nil"/>
              <w:left w:val="nil"/>
              <w:bottom w:val="nil"/>
              <w:right w:val="single" w:sz="4" w:space="0" w:color="FFFFFF"/>
            </w:tcBorders>
            <w:shd w:val="clear" w:color="000000" w:fill="D8D8D8"/>
            <w:noWrap/>
            <w:vAlign w:val="center"/>
          </w:tcPr>
          <w:p w:rsidR="009F31DA" w:rsidRPr="00EF539A" w:rsidRDefault="009F31DA"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19</w:t>
            </w:r>
          </w:p>
        </w:tc>
      </w:tr>
      <w:tr w:rsidR="009F31DA" w:rsidRPr="00F3450A" w:rsidTr="00B72A47">
        <w:trPr>
          <w:trHeight w:val="300"/>
        </w:trPr>
        <w:tc>
          <w:tcPr>
            <w:tcW w:w="1296" w:type="dxa"/>
            <w:vMerge/>
            <w:tcBorders>
              <w:top w:val="nil"/>
              <w:left w:val="single" w:sz="4" w:space="0" w:color="FFFFFF"/>
              <w:bottom w:val="single" w:sz="4" w:space="0" w:color="FFFFFF"/>
              <w:right w:val="single" w:sz="4" w:space="0" w:color="FFFFFF"/>
            </w:tcBorders>
            <w:vAlign w:val="center"/>
          </w:tcPr>
          <w:p w:rsidR="009F31DA" w:rsidRPr="009148C5" w:rsidRDefault="009F31DA" w:rsidP="00390F67">
            <w:pPr>
              <w:spacing w:after="0" w:line="240" w:lineRule="auto"/>
              <w:rPr>
                <w:rFonts w:ascii="Times New Roman" w:hAnsi="Times New Roman"/>
                <w:color w:val="000000"/>
                <w:sz w:val="18"/>
                <w:szCs w:val="18"/>
              </w:rPr>
            </w:pPr>
          </w:p>
        </w:tc>
        <w:tc>
          <w:tcPr>
            <w:tcW w:w="6985" w:type="dxa"/>
            <w:tcBorders>
              <w:top w:val="nil"/>
              <w:left w:val="nil"/>
              <w:bottom w:val="single" w:sz="4" w:space="0" w:color="FFFFFF"/>
              <w:right w:val="single" w:sz="4" w:space="0" w:color="FFFFFF"/>
            </w:tcBorders>
            <w:shd w:val="clear" w:color="000000" w:fill="F2F2F2"/>
            <w:noWrap/>
            <w:vAlign w:val="center"/>
          </w:tcPr>
          <w:p w:rsidR="009F31DA" w:rsidRPr="009148C5" w:rsidRDefault="009F31DA"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w:t>
            </w:r>
            <w:r>
              <w:rPr>
                <w:rFonts w:ascii="Times New Roman" w:hAnsi="Times New Roman"/>
                <w:i/>
                <w:iCs/>
                <w:color w:val="000000"/>
                <w:sz w:val="18"/>
                <w:szCs w:val="18"/>
                <w:lang w:val="sr-Cyrl-CS"/>
              </w:rPr>
              <w:t>6</w:t>
            </w:r>
            <w:r w:rsidRPr="009148C5">
              <w:rPr>
                <w:rFonts w:ascii="Times New Roman" w:hAnsi="Times New Roman"/>
                <w:i/>
                <w:iCs/>
                <w:color w:val="000000"/>
                <w:sz w:val="18"/>
                <w:szCs w:val="18"/>
              </w:rPr>
              <w:t>: Образац модела уговора</w:t>
            </w:r>
          </w:p>
        </w:tc>
        <w:tc>
          <w:tcPr>
            <w:tcW w:w="1170" w:type="dxa"/>
            <w:tcBorders>
              <w:top w:val="nil"/>
              <w:left w:val="nil"/>
              <w:bottom w:val="single" w:sz="4" w:space="0" w:color="FFFFFF"/>
              <w:right w:val="single" w:sz="4" w:space="0" w:color="FFFFFF"/>
            </w:tcBorders>
            <w:shd w:val="clear" w:color="000000" w:fill="D8D8D8"/>
            <w:noWrap/>
            <w:vAlign w:val="center"/>
          </w:tcPr>
          <w:p w:rsidR="009F31DA" w:rsidRPr="00CC16AE" w:rsidRDefault="009F31DA" w:rsidP="00B72A47">
            <w:pPr>
              <w:spacing w:after="0" w:line="240" w:lineRule="auto"/>
              <w:jc w:val="center"/>
              <w:rPr>
                <w:rFonts w:ascii="Times New Roman" w:hAnsi="Times New Roman"/>
                <w:color w:val="000000"/>
                <w:sz w:val="18"/>
                <w:szCs w:val="18"/>
                <w:lang w:val="sr-Cyrl-CS"/>
              </w:rPr>
            </w:pPr>
            <w:r w:rsidRPr="009148C5">
              <w:rPr>
                <w:rFonts w:ascii="Times New Roman" w:hAnsi="Times New Roman"/>
                <w:color w:val="000000"/>
                <w:sz w:val="18"/>
                <w:szCs w:val="18"/>
              </w:rPr>
              <w:t>2</w:t>
            </w:r>
            <w:r>
              <w:rPr>
                <w:rFonts w:ascii="Times New Roman" w:hAnsi="Times New Roman"/>
                <w:color w:val="000000"/>
                <w:sz w:val="18"/>
                <w:szCs w:val="18"/>
                <w:lang w:val="sr-Cyrl-CS"/>
              </w:rPr>
              <w:t>0</w:t>
            </w:r>
          </w:p>
        </w:tc>
      </w:tr>
    </w:tbl>
    <w:p w:rsidR="009F31DA" w:rsidRDefault="009F31DA" w:rsidP="00DE6295">
      <w:pPr>
        <w:spacing w:after="0" w:line="240" w:lineRule="auto"/>
        <w:jc w:val="both"/>
        <w:rPr>
          <w:rFonts w:ascii="Times New Roman" w:hAnsi="Times New Roman"/>
          <w:sz w:val="24"/>
          <w:szCs w:val="24"/>
        </w:rPr>
      </w:pPr>
    </w:p>
    <w:p w:rsidR="009F31DA" w:rsidRDefault="009F31DA" w:rsidP="00DE6295">
      <w:pPr>
        <w:spacing w:after="0" w:line="240" w:lineRule="auto"/>
        <w:jc w:val="both"/>
        <w:rPr>
          <w:rFonts w:ascii="Times New Roman" w:hAnsi="Times New Roman"/>
          <w:sz w:val="24"/>
          <w:szCs w:val="24"/>
        </w:rPr>
      </w:pPr>
    </w:p>
    <w:p w:rsidR="009F31DA" w:rsidRDefault="009F31DA" w:rsidP="00DE6295">
      <w:pPr>
        <w:spacing w:after="0" w:line="240" w:lineRule="auto"/>
        <w:jc w:val="both"/>
        <w:rPr>
          <w:rFonts w:ascii="Times New Roman" w:hAnsi="Times New Roman"/>
          <w:sz w:val="24"/>
          <w:szCs w:val="24"/>
        </w:rPr>
      </w:pPr>
    </w:p>
    <w:p w:rsidR="009F31DA" w:rsidRDefault="009F31DA" w:rsidP="00DE6295">
      <w:pPr>
        <w:spacing w:after="0" w:line="240" w:lineRule="auto"/>
        <w:jc w:val="both"/>
        <w:rPr>
          <w:rFonts w:ascii="Times New Roman" w:hAnsi="Times New Roman"/>
          <w:sz w:val="24"/>
          <w:szCs w:val="24"/>
        </w:rPr>
      </w:pPr>
    </w:p>
    <w:p w:rsidR="009F31DA" w:rsidRDefault="009F31DA" w:rsidP="00DE6295">
      <w:pPr>
        <w:spacing w:after="0" w:line="240" w:lineRule="auto"/>
        <w:jc w:val="both"/>
        <w:rPr>
          <w:rFonts w:ascii="Times New Roman" w:hAnsi="Times New Roman"/>
          <w:sz w:val="24"/>
          <w:szCs w:val="24"/>
        </w:rPr>
      </w:pPr>
    </w:p>
    <w:p w:rsidR="009F31DA" w:rsidRDefault="009F31DA" w:rsidP="00DE6295">
      <w:pPr>
        <w:spacing w:after="0" w:line="240" w:lineRule="auto"/>
        <w:jc w:val="both"/>
        <w:rPr>
          <w:rFonts w:ascii="Times New Roman" w:hAnsi="Times New Roman"/>
          <w:sz w:val="24"/>
          <w:szCs w:val="24"/>
        </w:rPr>
      </w:pPr>
    </w:p>
    <w:p w:rsidR="009F31DA" w:rsidRDefault="009F31DA" w:rsidP="00DE6295">
      <w:pPr>
        <w:spacing w:after="0" w:line="240" w:lineRule="auto"/>
        <w:jc w:val="both"/>
        <w:rPr>
          <w:rFonts w:ascii="Times New Roman" w:hAnsi="Times New Roman"/>
          <w:sz w:val="24"/>
          <w:szCs w:val="24"/>
          <w:lang w:val="sr-Cyrl-CS"/>
        </w:rPr>
      </w:pPr>
    </w:p>
    <w:p w:rsidR="009F31DA" w:rsidRPr="00EF539A" w:rsidRDefault="009F31DA" w:rsidP="00DE6295">
      <w:pPr>
        <w:spacing w:after="0" w:line="240" w:lineRule="auto"/>
        <w:jc w:val="both"/>
        <w:rPr>
          <w:rFonts w:ascii="Times New Roman" w:hAnsi="Times New Roman"/>
          <w:sz w:val="24"/>
          <w:szCs w:val="24"/>
          <w:lang w:val="sr-Cyrl-CS"/>
        </w:rPr>
      </w:pPr>
    </w:p>
    <w:p w:rsidR="009F31DA" w:rsidRDefault="009F31DA" w:rsidP="00DE6295">
      <w:pPr>
        <w:spacing w:after="0" w:line="240" w:lineRule="auto"/>
        <w:jc w:val="both"/>
        <w:rPr>
          <w:rFonts w:ascii="Times New Roman" w:hAnsi="Times New Roman"/>
          <w:sz w:val="24"/>
          <w:szCs w:val="24"/>
        </w:rPr>
      </w:pPr>
    </w:p>
    <w:p w:rsidR="009F31DA" w:rsidRDefault="009F31DA" w:rsidP="00DE6295">
      <w:pPr>
        <w:spacing w:after="0" w:line="240" w:lineRule="auto"/>
        <w:jc w:val="both"/>
        <w:rPr>
          <w:rFonts w:ascii="Times New Roman" w:hAnsi="Times New Roman"/>
          <w:sz w:val="24"/>
          <w:szCs w:val="24"/>
        </w:rPr>
      </w:pPr>
    </w:p>
    <w:p w:rsidR="009F31DA" w:rsidRDefault="009F31DA" w:rsidP="00DE6295">
      <w:pPr>
        <w:spacing w:after="0" w:line="240" w:lineRule="auto"/>
        <w:jc w:val="both"/>
        <w:rPr>
          <w:rFonts w:ascii="Times New Roman" w:hAnsi="Times New Roman"/>
          <w:sz w:val="24"/>
          <w:szCs w:val="24"/>
        </w:rPr>
      </w:pPr>
    </w:p>
    <w:p w:rsidR="009F31DA" w:rsidRDefault="009F31DA" w:rsidP="00DE6295">
      <w:pPr>
        <w:spacing w:after="0" w:line="240" w:lineRule="auto"/>
        <w:jc w:val="both"/>
        <w:rPr>
          <w:rFonts w:ascii="Times New Roman" w:hAnsi="Times New Roman"/>
          <w:sz w:val="24"/>
          <w:szCs w:val="24"/>
        </w:rPr>
      </w:pPr>
    </w:p>
    <w:p w:rsidR="009F31DA" w:rsidRPr="00F60398" w:rsidRDefault="009F31DA" w:rsidP="00DE6295">
      <w:pPr>
        <w:spacing w:after="0" w:line="240" w:lineRule="auto"/>
        <w:jc w:val="both"/>
        <w:rPr>
          <w:rFonts w:ascii="Times New Roman" w:hAnsi="Times New Roman"/>
          <w:sz w:val="24"/>
          <w:szCs w:val="24"/>
        </w:rPr>
      </w:pPr>
    </w:p>
    <w:p w:rsidR="009F31DA" w:rsidRDefault="009F31DA" w:rsidP="00DE6295">
      <w:pPr>
        <w:spacing w:after="0" w:line="240" w:lineRule="auto"/>
        <w:jc w:val="both"/>
        <w:rPr>
          <w:rFonts w:ascii="Times New Roman" w:hAnsi="Times New Roman"/>
          <w:sz w:val="24"/>
          <w:szCs w:val="24"/>
          <w:lang w:val="sr-Cyrl-CS"/>
        </w:rPr>
      </w:pPr>
    </w:p>
    <w:p w:rsidR="009F31DA" w:rsidRDefault="009F31DA" w:rsidP="00DE6295">
      <w:pPr>
        <w:spacing w:after="0" w:line="240" w:lineRule="auto"/>
        <w:jc w:val="both"/>
        <w:rPr>
          <w:rFonts w:ascii="Times New Roman" w:hAnsi="Times New Roman"/>
          <w:sz w:val="24"/>
          <w:szCs w:val="24"/>
          <w:lang w:val="sr-Cyrl-CS"/>
        </w:rPr>
      </w:pPr>
    </w:p>
    <w:p w:rsidR="009F31DA" w:rsidRDefault="009F31DA" w:rsidP="00DE6295">
      <w:pPr>
        <w:spacing w:after="0" w:line="240" w:lineRule="auto"/>
        <w:jc w:val="both"/>
        <w:rPr>
          <w:rFonts w:ascii="Times New Roman" w:hAnsi="Times New Roman"/>
          <w:sz w:val="24"/>
          <w:szCs w:val="24"/>
          <w:lang w:val="sr-Cyrl-CS"/>
        </w:rPr>
      </w:pPr>
    </w:p>
    <w:p w:rsidR="009F31DA" w:rsidRPr="00741EA9" w:rsidRDefault="009F31DA" w:rsidP="00DE6295">
      <w:pPr>
        <w:spacing w:after="0" w:line="240" w:lineRule="auto"/>
        <w:jc w:val="both"/>
        <w:rPr>
          <w:rFonts w:ascii="Times New Roman" w:hAnsi="Times New Roman"/>
          <w:sz w:val="24"/>
          <w:szCs w:val="24"/>
          <w:lang w:val="sr-Cyrl-CS"/>
        </w:rPr>
      </w:pPr>
    </w:p>
    <w:p w:rsidR="009F31DA" w:rsidRPr="00013C72" w:rsidRDefault="009F31DA" w:rsidP="00D51474">
      <w:pPr>
        <w:pStyle w:val="Heading1"/>
        <w:rPr>
          <w:color w:val="808080"/>
          <w:lang w:val="sr-Cyrl-CS"/>
        </w:rPr>
      </w:pPr>
      <w:bookmarkStart w:id="0" w:name="_Ref398734878"/>
      <w:r w:rsidRPr="00116A50">
        <w:rPr>
          <w:color w:val="808080"/>
        </w:rPr>
        <w:t>I</w:t>
      </w:r>
      <w:r w:rsidRPr="00013C72">
        <w:rPr>
          <w:color w:val="808080"/>
          <w:lang w:val="sr-Cyrl-CS"/>
        </w:rPr>
        <w:t xml:space="preserve"> ОПШТИ ПОДАЦИ И НАПОМЕНЕ О ЈАВНОЈ НАБАВЦИ</w:t>
      </w:r>
      <w:bookmarkEnd w:id="0"/>
    </w:p>
    <w:p w:rsidR="009F31DA" w:rsidRPr="00013C72" w:rsidRDefault="009F31DA" w:rsidP="00DE6295">
      <w:pPr>
        <w:spacing w:after="0" w:line="240" w:lineRule="auto"/>
        <w:jc w:val="both"/>
        <w:rPr>
          <w:rFonts w:ascii="Times New Roman" w:hAnsi="Times New Roman"/>
          <w:sz w:val="24"/>
          <w:szCs w:val="24"/>
          <w:lang w:val="sr-Cyrl-CS"/>
        </w:rPr>
      </w:pPr>
    </w:p>
    <w:p w:rsidR="009F31DA" w:rsidRPr="00013C72" w:rsidRDefault="009F31DA" w:rsidP="00DE6295">
      <w:pPr>
        <w:pStyle w:val="ListParagraph"/>
        <w:numPr>
          <w:ilvl w:val="0"/>
          <w:numId w:val="1"/>
        </w:numPr>
        <w:spacing w:after="0" w:line="240" w:lineRule="auto"/>
        <w:jc w:val="both"/>
        <w:rPr>
          <w:rFonts w:ascii="Times New Roman" w:hAnsi="Times New Roman"/>
          <w:sz w:val="20"/>
          <w:szCs w:val="20"/>
          <w:lang w:val="sr-Cyrl-CS"/>
        </w:rPr>
      </w:pPr>
      <w:r w:rsidRPr="00013C72">
        <w:rPr>
          <w:rFonts w:ascii="Times New Roman" w:hAnsi="Times New Roman"/>
          <w:b/>
          <w:i/>
          <w:sz w:val="20"/>
          <w:szCs w:val="20"/>
          <w:lang w:val="sr-Cyrl-CS"/>
        </w:rPr>
        <w:t>Назив наручиоца:</w:t>
      </w:r>
      <w:r w:rsidRPr="00013C72">
        <w:rPr>
          <w:rFonts w:ascii="Times New Roman" w:hAnsi="Times New Roman"/>
          <w:sz w:val="20"/>
          <w:szCs w:val="20"/>
          <w:lang w:val="sr-Cyrl-CS"/>
        </w:rPr>
        <w:t xml:space="preserve"> Дом здравља "Смедерево" Смедерево</w:t>
      </w:r>
    </w:p>
    <w:p w:rsidR="009F31DA" w:rsidRPr="00013C72" w:rsidRDefault="009F31DA" w:rsidP="00DE6295">
      <w:pPr>
        <w:pStyle w:val="ListParagraph"/>
        <w:numPr>
          <w:ilvl w:val="0"/>
          <w:numId w:val="1"/>
        </w:numPr>
        <w:spacing w:after="0" w:line="240" w:lineRule="auto"/>
        <w:jc w:val="both"/>
        <w:rPr>
          <w:rFonts w:ascii="Times New Roman" w:hAnsi="Times New Roman"/>
          <w:sz w:val="20"/>
          <w:szCs w:val="20"/>
          <w:lang w:val="sr-Cyrl-CS"/>
        </w:rPr>
      </w:pPr>
      <w:r w:rsidRPr="00013C72">
        <w:rPr>
          <w:rFonts w:ascii="Times New Roman" w:hAnsi="Times New Roman"/>
          <w:b/>
          <w:i/>
          <w:sz w:val="20"/>
          <w:szCs w:val="20"/>
          <w:lang w:val="sr-Cyrl-CS"/>
        </w:rPr>
        <w:t>Адреса наручиоца:</w:t>
      </w:r>
      <w:r w:rsidRPr="00013C72">
        <w:rPr>
          <w:rFonts w:ascii="Times New Roman" w:hAnsi="Times New Roman"/>
          <w:sz w:val="20"/>
          <w:szCs w:val="20"/>
          <w:lang w:val="sr-Cyrl-CS"/>
        </w:rPr>
        <w:t xml:space="preserve"> Кнез Михаилова бр. 51, 11300 Смедерево</w:t>
      </w:r>
    </w:p>
    <w:p w:rsidR="009F31DA" w:rsidRPr="00013C72" w:rsidRDefault="009F31DA" w:rsidP="00DE6295">
      <w:pPr>
        <w:pStyle w:val="ListParagraph"/>
        <w:numPr>
          <w:ilvl w:val="0"/>
          <w:numId w:val="1"/>
        </w:numPr>
        <w:spacing w:after="0" w:line="240" w:lineRule="auto"/>
        <w:jc w:val="both"/>
        <w:rPr>
          <w:rFonts w:ascii="Times New Roman" w:hAnsi="Times New Roman"/>
          <w:b/>
          <w:i/>
          <w:sz w:val="20"/>
          <w:szCs w:val="20"/>
          <w:lang w:val="sr-Cyrl-CS"/>
        </w:rPr>
      </w:pPr>
      <w:r w:rsidRPr="00013C72">
        <w:rPr>
          <w:rFonts w:ascii="Times New Roman" w:hAnsi="Times New Roman"/>
          <w:b/>
          <w:i/>
          <w:sz w:val="20"/>
          <w:szCs w:val="20"/>
          <w:lang w:val="sr-Cyrl-CS"/>
        </w:rPr>
        <w:t>Место и датум објављивања позива за подношење понуда:</w:t>
      </w:r>
    </w:p>
    <w:p w:rsidR="009F31DA" w:rsidRPr="00741EA9" w:rsidRDefault="009F31DA" w:rsidP="00AD2E31">
      <w:pPr>
        <w:pStyle w:val="ListParagraph"/>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 xml:space="preserve">Портал јавних набавки </w:t>
      </w:r>
      <w:r w:rsidRPr="00741EA9">
        <w:rPr>
          <w:rFonts w:ascii="Times New Roman" w:hAnsi="Times New Roman"/>
          <w:color w:val="0000CC"/>
          <w:sz w:val="20"/>
          <w:szCs w:val="20"/>
          <w:u w:val="single"/>
        </w:rPr>
        <w:t>www</w:t>
      </w:r>
      <w:r w:rsidRPr="00013C72">
        <w:rPr>
          <w:rFonts w:ascii="Times New Roman" w:hAnsi="Times New Roman"/>
          <w:color w:val="0000CC"/>
          <w:sz w:val="20"/>
          <w:szCs w:val="20"/>
          <w:u w:val="single"/>
          <w:lang w:val="sr-Cyrl-CS"/>
        </w:rPr>
        <w:t>.</w:t>
      </w:r>
      <w:r w:rsidRPr="00741EA9">
        <w:rPr>
          <w:rFonts w:ascii="Times New Roman" w:hAnsi="Times New Roman"/>
          <w:color w:val="0000CC"/>
          <w:sz w:val="20"/>
          <w:szCs w:val="20"/>
          <w:u w:val="single"/>
        </w:rPr>
        <w:t>portal</w:t>
      </w:r>
      <w:r w:rsidRPr="00013C72">
        <w:rPr>
          <w:rFonts w:ascii="Times New Roman" w:hAnsi="Times New Roman"/>
          <w:color w:val="0000CC"/>
          <w:sz w:val="20"/>
          <w:szCs w:val="20"/>
          <w:u w:val="single"/>
          <w:lang w:val="sr-Cyrl-CS"/>
        </w:rPr>
        <w:t>.</w:t>
      </w:r>
      <w:r w:rsidRPr="00741EA9">
        <w:rPr>
          <w:rFonts w:ascii="Times New Roman" w:hAnsi="Times New Roman"/>
          <w:color w:val="0000CC"/>
          <w:sz w:val="20"/>
          <w:szCs w:val="20"/>
          <w:u w:val="single"/>
        </w:rPr>
        <w:t>ujn</w:t>
      </w:r>
      <w:r w:rsidRPr="00013C72">
        <w:rPr>
          <w:rFonts w:ascii="Times New Roman" w:hAnsi="Times New Roman"/>
          <w:color w:val="0000CC"/>
          <w:sz w:val="20"/>
          <w:szCs w:val="20"/>
          <w:u w:val="single"/>
          <w:lang w:val="sr-Cyrl-CS"/>
        </w:rPr>
        <w:t>.</w:t>
      </w:r>
      <w:r w:rsidRPr="00741EA9">
        <w:rPr>
          <w:rFonts w:ascii="Times New Roman" w:hAnsi="Times New Roman"/>
          <w:color w:val="0000CC"/>
          <w:sz w:val="20"/>
          <w:szCs w:val="20"/>
          <w:u w:val="single"/>
        </w:rPr>
        <w:t>gov</w:t>
      </w:r>
      <w:r w:rsidRPr="00013C72">
        <w:rPr>
          <w:rFonts w:ascii="Times New Roman" w:hAnsi="Times New Roman"/>
          <w:color w:val="0000CC"/>
          <w:sz w:val="20"/>
          <w:szCs w:val="20"/>
          <w:u w:val="single"/>
          <w:lang w:val="sr-Cyrl-CS"/>
        </w:rPr>
        <w:t>.</w:t>
      </w:r>
      <w:r w:rsidRPr="00741EA9">
        <w:rPr>
          <w:rFonts w:ascii="Times New Roman" w:hAnsi="Times New Roman"/>
          <w:color w:val="0000CC"/>
          <w:sz w:val="20"/>
          <w:szCs w:val="20"/>
          <w:u w:val="single"/>
        </w:rPr>
        <w:t>rs</w:t>
      </w:r>
      <w:r w:rsidRPr="00013C72">
        <w:rPr>
          <w:rFonts w:ascii="Times New Roman" w:hAnsi="Times New Roman"/>
          <w:sz w:val="20"/>
          <w:szCs w:val="20"/>
          <w:lang w:val="sr-Cyrl-CS"/>
        </w:rPr>
        <w:t>; датум:</w:t>
      </w:r>
      <w:r>
        <w:rPr>
          <w:rFonts w:ascii="Times New Roman" w:hAnsi="Times New Roman"/>
          <w:sz w:val="20"/>
          <w:szCs w:val="20"/>
          <w:lang w:val="sr-Cyrl-CS"/>
        </w:rPr>
        <w:t>24.06</w:t>
      </w:r>
      <w:r w:rsidRPr="00741EA9">
        <w:rPr>
          <w:rFonts w:ascii="Times New Roman" w:hAnsi="Times New Roman"/>
          <w:sz w:val="20"/>
          <w:szCs w:val="20"/>
          <w:lang w:val="sr-Cyrl-CS"/>
        </w:rPr>
        <w:t>.2015. године</w:t>
      </w:r>
    </w:p>
    <w:p w:rsidR="009F31DA" w:rsidRPr="00741EA9" w:rsidRDefault="009F31DA" w:rsidP="00AD2E31">
      <w:pPr>
        <w:pStyle w:val="ListParagraph"/>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 xml:space="preserve">Сајт Дома здравља "Смедерево": </w:t>
      </w:r>
      <w:r w:rsidRPr="00741EA9">
        <w:rPr>
          <w:rFonts w:ascii="Times New Roman" w:hAnsi="Times New Roman"/>
          <w:color w:val="0000CC"/>
          <w:sz w:val="20"/>
          <w:szCs w:val="20"/>
          <w:u w:val="single"/>
        </w:rPr>
        <w:t>www</w:t>
      </w:r>
      <w:r w:rsidRPr="00013C72">
        <w:rPr>
          <w:rFonts w:ascii="Times New Roman" w:hAnsi="Times New Roman"/>
          <w:color w:val="0000CC"/>
          <w:sz w:val="20"/>
          <w:szCs w:val="20"/>
          <w:u w:val="single"/>
          <w:lang w:val="sr-Cyrl-CS"/>
        </w:rPr>
        <w:t>.</w:t>
      </w:r>
      <w:r w:rsidRPr="00741EA9">
        <w:rPr>
          <w:rFonts w:ascii="Times New Roman" w:hAnsi="Times New Roman"/>
          <w:color w:val="0000CC"/>
          <w:sz w:val="20"/>
          <w:szCs w:val="20"/>
          <w:u w:val="single"/>
        </w:rPr>
        <w:t>domzdravljasd</w:t>
      </w:r>
      <w:r w:rsidRPr="00013C72">
        <w:rPr>
          <w:rFonts w:ascii="Times New Roman" w:hAnsi="Times New Roman"/>
          <w:color w:val="0000CC"/>
          <w:sz w:val="20"/>
          <w:szCs w:val="20"/>
          <w:u w:val="single"/>
          <w:lang w:val="sr-Cyrl-CS"/>
        </w:rPr>
        <w:t>.</w:t>
      </w:r>
      <w:r w:rsidRPr="00741EA9">
        <w:rPr>
          <w:rFonts w:ascii="Times New Roman" w:hAnsi="Times New Roman"/>
          <w:color w:val="0000CC"/>
          <w:sz w:val="20"/>
          <w:szCs w:val="20"/>
          <w:u w:val="single"/>
        </w:rPr>
        <w:t>rs</w:t>
      </w:r>
      <w:r w:rsidRPr="00013C72">
        <w:rPr>
          <w:rFonts w:ascii="Times New Roman" w:hAnsi="Times New Roman"/>
          <w:color w:val="3366FF"/>
          <w:sz w:val="20"/>
          <w:szCs w:val="20"/>
          <w:u w:val="single"/>
          <w:lang w:val="sr-Cyrl-CS"/>
        </w:rPr>
        <w:t>:</w:t>
      </w:r>
      <w:r w:rsidRPr="00013C72">
        <w:rPr>
          <w:rFonts w:ascii="Times New Roman" w:hAnsi="Times New Roman"/>
          <w:color w:val="0000CC"/>
          <w:sz w:val="20"/>
          <w:szCs w:val="20"/>
          <w:lang w:val="sr-Cyrl-CS"/>
        </w:rPr>
        <w:t xml:space="preserve"> </w:t>
      </w:r>
      <w:r>
        <w:rPr>
          <w:rFonts w:ascii="Times New Roman" w:hAnsi="Times New Roman"/>
          <w:sz w:val="20"/>
          <w:szCs w:val="20"/>
          <w:lang w:val="sr-Cyrl-CS"/>
        </w:rPr>
        <w:t>датум: 24.06</w:t>
      </w:r>
      <w:r w:rsidRPr="00741EA9">
        <w:rPr>
          <w:rFonts w:ascii="Times New Roman" w:hAnsi="Times New Roman"/>
          <w:sz w:val="20"/>
          <w:szCs w:val="20"/>
          <w:lang w:val="sr-Cyrl-CS"/>
        </w:rPr>
        <w:t>.2015. године</w:t>
      </w:r>
    </w:p>
    <w:p w:rsidR="009F31DA" w:rsidRPr="00741EA9" w:rsidRDefault="009F31DA"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Контакт: </w:t>
      </w:r>
      <w:r w:rsidRPr="00741EA9">
        <w:rPr>
          <w:rFonts w:ascii="Times New Roman" w:hAnsi="Times New Roman"/>
          <w:sz w:val="20"/>
          <w:szCs w:val="20"/>
          <w:lang w:val="sr-Cyrl-CS"/>
        </w:rPr>
        <w:t xml:space="preserve">Иван Пјано                                  </w:t>
      </w:r>
    </w:p>
    <w:p w:rsidR="009F31DA" w:rsidRPr="00741EA9" w:rsidRDefault="009F31DA" w:rsidP="00E66415">
      <w:pPr>
        <w:pStyle w:val="ListParagraph"/>
        <w:tabs>
          <w:tab w:val="center" w:pos="5254"/>
        </w:tabs>
        <w:spacing w:after="0" w:line="240" w:lineRule="auto"/>
        <w:ind w:left="1440"/>
        <w:jc w:val="both"/>
        <w:rPr>
          <w:rFonts w:ascii="Times New Roman" w:hAnsi="Times New Roman"/>
          <w:sz w:val="20"/>
          <w:szCs w:val="20"/>
          <w:lang w:val="sr-Cyrl-CS"/>
        </w:rPr>
      </w:pPr>
      <w:r w:rsidRPr="00741EA9">
        <w:rPr>
          <w:rFonts w:ascii="Times New Roman" w:hAnsi="Times New Roman"/>
          <w:sz w:val="20"/>
          <w:szCs w:val="20"/>
          <w:lang w:val="sr-Cyrl-CS"/>
        </w:rPr>
        <w:t>Телефон</w:t>
      </w:r>
      <w:r w:rsidRPr="00741EA9">
        <w:rPr>
          <w:rFonts w:ascii="Times New Roman" w:hAnsi="Times New Roman"/>
          <w:sz w:val="20"/>
          <w:szCs w:val="20"/>
        </w:rPr>
        <w:t>: 0</w:t>
      </w:r>
      <w:r w:rsidRPr="00741EA9">
        <w:rPr>
          <w:rFonts w:ascii="Times New Roman" w:hAnsi="Times New Roman"/>
          <w:sz w:val="20"/>
          <w:szCs w:val="20"/>
          <w:lang w:val="sr-Cyrl-CS"/>
        </w:rPr>
        <w:t xml:space="preserve">69/854-86-86 </w:t>
      </w:r>
      <w:r>
        <w:rPr>
          <w:rFonts w:ascii="Times New Roman" w:hAnsi="Times New Roman"/>
          <w:sz w:val="20"/>
          <w:szCs w:val="20"/>
          <w:lang w:val="sr-Cyrl-CS"/>
        </w:rPr>
        <w:t xml:space="preserve">                     </w:t>
      </w:r>
      <w:r w:rsidRPr="00741EA9">
        <w:rPr>
          <w:rFonts w:ascii="Times New Roman" w:hAnsi="Times New Roman"/>
          <w:sz w:val="20"/>
          <w:szCs w:val="20"/>
          <w:lang w:val="sr-Cyrl-CS"/>
        </w:rPr>
        <w:tab/>
      </w:r>
    </w:p>
    <w:p w:rsidR="009F31DA" w:rsidRPr="00741EA9" w:rsidRDefault="009F31DA" w:rsidP="00AD2E31">
      <w:pPr>
        <w:pStyle w:val="ListParagraph"/>
        <w:spacing w:after="0" w:line="240" w:lineRule="auto"/>
        <w:ind w:left="1440"/>
        <w:jc w:val="both"/>
        <w:rPr>
          <w:rFonts w:ascii="Times New Roman" w:hAnsi="Times New Roman"/>
          <w:sz w:val="20"/>
          <w:szCs w:val="20"/>
        </w:rPr>
      </w:pPr>
      <w:r w:rsidRPr="00741EA9">
        <w:rPr>
          <w:rFonts w:ascii="Times New Roman" w:hAnsi="Times New Roman"/>
          <w:sz w:val="20"/>
          <w:szCs w:val="20"/>
        </w:rPr>
        <w:t xml:space="preserve">Е-пошта: </w:t>
      </w:r>
      <w:r w:rsidRPr="00741EA9">
        <w:rPr>
          <w:rFonts w:ascii="Times New Roman" w:hAnsi="Times New Roman"/>
          <w:color w:val="0000CC"/>
          <w:sz w:val="20"/>
          <w:szCs w:val="20"/>
          <w:u w:val="single"/>
        </w:rPr>
        <w:t>komercijala@domzdravljasd.rs</w:t>
      </w:r>
    </w:p>
    <w:p w:rsidR="009F31DA" w:rsidRPr="00741EA9" w:rsidRDefault="009F31DA"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Предмети јавне набавке: </w:t>
      </w:r>
      <w:r w:rsidRPr="00741EA9">
        <w:rPr>
          <w:rFonts w:ascii="Times New Roman" w:hAnsi="Times New Roman"/>
          <w:sz w:val="20"/>
          <w:szCs w:val="20"/>
        </w:rPr>
        <w:t>добра</w:t>
      </w:r>
    </w:p>
    <w:p w:rsidR="009F31DA" w:rsidRPr="00741EA9" w:rsidRDefault="009F31DA"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Врста поступка:</w:t>
      </w:r>
      <w:r w:rsidRPr="00741EA9">
        <w:rPr>
          <w:rFonts w:ascii="Times New Roman" w:hAnsi="Times New Roman"/>
          <w:sz w:val="20"/>
          <w:szCs w:val="20"/>
        </w:rPr>
        <w:t xml:space="preserve"> Јавна набавка мале вредности</w:t>
      </w:r>
    </w:p>
    <w:p w:rsidR="009F31DA" w:rsidRPr="00741EA9" w:rsidRDefault="009F31DA"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Циљ спровођења поступка: </w:t>
      </w:r>
      <w:r w:rsidRPr="00741EA9">
        <w:rPr>
          <w:rFonts w:ascii="Times New Roman" w:hAnsi="Times New Roman"/>
          <w:sz w:val="20"/>
          <w:szCs w:val="20"/>
        </w:rPr>
        <w:t>Закључивање уговора о јавној набавци</w:t>
      </w:r>
    </w:p>
    <w:p w:rsidR="009F31DA" w:rsidRPr="00741EA9" w:rsidRDefault="009F31DA"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Начин преузимања конкурсне документације</w:t>
      </w:r>
      <w:r w:rsidRPr="00741EA9">
        <w:rPr>
          <w:rFonts w:ascii="Times New Roman" w:hAnsi="Times New Roman"/>
          <w:sz w:val="20"/>
          <w:szCs w:val="20"/>
        </w:rPr>
        <w:t xml:space="preserve">: </w:t>
      </w:r>
    </w:p>
    <w:p w:rsidR="009F31DA" w:rsidRPr="00741EA9" w:rsidRDefault="009F31DA" w:rsidP="00DE6295">
      <w:pPr>
        <w:pStyle w:val="ListParagraph"/>
        <w:spacing w:after="0" w:line="240" w:lineRule="auto"/>
        <w:ind w:left="0"/>
        <w:jc w:val="both"/>
        <w:rPr>
          <w:rFonts w:ascii="Times New Roman" w:hAnsi="Times New Roman"/>
          <w:sz w:val="20"/>
          <w:szCs w:val="20"/>
          <w:lang w:val="sr-Cyrl-CS"/>
        </w:rPr>
      </w:pPr>
      <w:r w:rsidRPr="00741EA9">
        <w:rPr>
          <w:rFonts w:ascii="Times New Roman" w:hAnsi="Times New Roman"/>
          <w:sz w:val="20"/>
          <w:szCs w:val="20"/>
        </w:rPr>
        <w:t xml:space="preserve">Конкурсна документација се може преузети у електронском облику са Портала јавних набавки или са званичног сајта наручиоца </w:t>
      </w:r>
      <w:r w:rsidRPr="00741EA9">
        <w:rPr>
          <w:rFonts w:ascii="Times New Roman" w:hAnsi="Times New Roman"/>
          <w:color w:val="0000CC"/>
          <w:sz w:val="20"/>
          <w:szCs w:val="20"/>
          <w:u w:val="single"/>
        </w:rPr>
        <w:t>www.domzdravljasd.rs.</w:t>
      </w:r>
      <w:r w:rsidRPr="00741EA9">
        <w:rPr>
          <w:rFonts w:ascii="Times New Roman" w:hAnsi="Times New Roman"/>
          <w:sz w:val="20"/>
          <w:szCs w:val="20"/>
          <w:lang w:val="sr-Cyrl-CS"/>
        </w:rPr>
        <w:t xml:space="preserve">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 840-836667-02.</w:t>
      </w:r>
    </w:p>
    <w:p w:rsidR="009F31DA" w:rsidRPr="00741EA9" w:rsidRDefault="009F31DA"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Начин подношење понуде и рок</w:t>
      </w:r>
      <w:r w:rsidRPr="00741EA9">
        <w:rPr>
          <w:rFonts w:ascii="Times New Roman" w:hAnsi="Times New Roman"/>
          <w:b/>
          <w:bCs/>
          <w:sz w:val="20"/>
          <w:szCs w:val="20"/>
        </w:rPr>
        <w:t xml:space="preserve"> </w:t>
      </w:r>
    </w:p>
    <w:p w:rsidR="009F31DA" w:rsidRPr="00741EA9" w:rsidRDefault="009F31DA" w:rsidP="00DE6295">
      <w:pPr>
        <w:spacing w:after="0" w:line="240" w:lineRule="auto"/>
        <w:jc w:val="both"/>
        <w:rPr>
          <w:rFonts w:ascii="Times New Roman" w:hAnsi="Times New Roman"/>
          <w:bCs/>
          <w:sz w:val="20"/>
          <w:szCs w:val="20"/>
          <w:lang w:val="sr-Cyrl-CS"/>
        </w:rPr>
      </w:pPr>
      <w:r w:rsidRPr="00741EA9">
        <w:rPr>
          <w:rFonts w:ascii="Times New Roman" w:hAnsi="Times New Roman"/>
          <w:sz w:val="20"/>
          <w:szCs w:val="20"/>
        </w:rPr>
        <w:t>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 НЕ ОТВАРАТИ - за јавну набавку</w:t>
      </w:r>
      <w:r w:rsidRPr="00741EA9">
        <w:rPr>
          <w:rFonts w:ascii="Times New Roman" w:hAnsi="Times New Roman"/>
          <w:sz w:val="20"/>
          <w:szCs w:val="20"/>
          <w:lang w:val="sr-Cyrl-CS"/>
        </w:rPr>
        <w:t xml:space="preserve"> </w:t>
      </w:r>
      <w:r>
        <w:rPr>
          <w:rFonts w:ascii="Times New Roman" w:hAnsi="Times New Roman"/>
          <w:sz w:val="20"/>
          <w:szCs w:val="20"/>
          <w:lang w:val="sr-Latn-CS"/>
        </w:rPr>
        <w:t>e-mail servera</w:t>
      </w:r>
      <w:r w:rsidRPr="00741EA9">
        <w:rPr>
          <w:rFonts w:ascii="Times New Roman" w:hAnsi="Times New Roman"/>
          <w:sz w:val="20"/>
          <w:szCs w:val="20"/>
        </w:rPr>
        <w:t xml:space="preserve"> број</w:t>
      </w:r>
      <w:r>
        <w:rPr>
          <w:rFonts w:ascii="Times New Roman" w:hAnsi="Times New Roman"/>
          <w:sz w:val="20"/>
          <w:szCs w:val="20"/>
          <w:lang w:val="sr-Cyrl-CS"/>
        </w:rPr>
        <w:t xml:space="preserve"> </w:t>
      </w:r>
      <w:r>
        <w:rPr>
          <w:rFonts w:ascii="Times New Roman" w:hAnsi="Times New Roman"/>
          <w:sz w:val="20"/>
          <w:szCs w:val="20"/>
          <w:lang w:val="sr-Latn-CS"/>
        </w:rPr>
        <w:t>19</w:t>
      </w:r>
      <w:r>
        <w:rPr>
          <w:rFonts w:ascii="Times New Roman" w:hAnsi="Times New Roman"/>
          <w:sz w:val="20"/>
          <w:szCs w:val="20"/>
          <w:lang w:val="sr-Cyrl-CS"/>
        </w:rPr>
        <w:t xml:space="preserve"> </w:t>
      </w:r>
      <w:r w:rsidRPr="00741EA9">
        <w:rPr>
          <w:rFonts w:ascii="Times New Roman" w:hAnsi="Times New Roman"/>
          <w:sz w:val="20"/>
          <w:szCs w:val="20"/>
          <w:lang w:val="sr-Cyrl-CS"/>
        </w:rPr>
        <w:t>ЈНМВ</w:t>
      </w:r>
      <w:r>
        <w:rPr>
          <w:rFonts w:ascii="Times New Roman" w:hAnsi="Times New Roman"/>
          <w:sz w:val="20"/>
          <w:szCs w:val="20"/>
        </w:rPr>
        <w:t>”</w:t>
      </w:r>
      <w:r w:rsidRPr="00741EA9">
        <w:rPr>
          <w:rFonts w:ascii="Times New Roman" w:hAnsi="Times New Roman"/>
          <w:sz w:val="20"/>
          <w:szCs w:val="20"/>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Pr>
          <w:rFonts w:ascii="Times New Roman" w:hAnsi="Times New Roman"/>
          <w:b/>
          <w:bCs/>
          <w:sz w:val="20"/>
          <w:szCs w:val="20"/>
        </w:rPr>
        <w:t xml:space="preserve">Дом здравља </w:t>
      </w:r>
      <w:r>
        <w:rPr>
          <w:rFonts w:ascii="Times New Roman" w:hAnsi="Times New Roman"/>
          <w:b/>
          <w:bCs/>
          <w:sz w:val="20"/>
          <w:szCs w:val="20"/>
          <w:lang w:val="sr-Cyrl-CS"/>
        </w:rPr>
        <w:t>„</w:t>
      </w:r>
      <w:r>
        <w:rPr>
          <w:rFonts w:ascii="Times New Roman" w:hAnsi="Times New Roman"/>
          <w:b/>
          <w:bCs/>
          <w:sz w:val="20"/>
          <w:szCs w:val="20"/>
        </w:rPr>
        <w:t>Смедерево”</w:t>
      </w:r>
      <w:r w:rsidRPr="00741EA9">
        <w:rPr>
          <w:rFonts w:ascii="Times New Roman" w:hAnsi="Times New Roman"/>
          <w:b/>
          <w:bCs/>
          <w:sz w:val="20"/>
          <w:szCs w:val="20"/>
        </w:rPr>
        <w:t xml:space="preserve"> 11300 Смедерево, Ул.Кнез Михаилова бр. 51 Комисији за јавну набавку број </w:t>
      </w:r>
      <w:r>
        <w:rPr>
          <w:rFonts w:ascii="Times New Roman" w:hAnsi="Times New Roman"/>
          <w:b/>
          <w:bCs/>
          <w:sz w:val="20"/>
          <w:szCs w:val="20"/>
          <w:lang w:val="sr-Cyrl-CS"/>
        </w:rPr>
        <w:t xml:space="preserve">19 </w:t>
      </w:r>
      <w:r w:rsidRPr="00741EA9">
        <w:rPr>
          <w:rFonts w:ascii="Times New Roman" w:hAnsi="Times New Roman"/>
          <w:b/>
          <w:bCs/>
          <w:sz w:val="20"/>
          <w:szCs w:val="20"/>
          <w:lang w:val="sr-Cyrl-CS"/>
        </w:rPr>
        <w:t>ЈНМВ.</w:t>
      </w:r>
      <w:r w:rsidRPr="00741EA9">
        <w:rPr>
          <w:rFonts w:ascii="Times New Roman" w:hAnsi="Times New Roman"/>
          <w:b/>
          <w:bCs/>
          <w:sz w:val="20"/>
          <w:szCs w:val="20"/>
        </w:rPr>
        <w:t xml:space="preserve"> </w:t>
      </w:r>
      <w:r>
        <w:rPr>
          <w:rFonts w:ascii="Times New Roman" w:hAnsi="Times New Roman"/>
          <w:bCs/>
          <w:sz w:val="20"/>
          <w:szCs w:val="20"/>
          <w:lang w:val="sr-Cyrl-CS"/>
        </w:rPr>
        <w:t>Понуде се подносе до 03.07.2015. године до 11</w:t>
      </w:r>
      <w:r w:rsidRPr="00741EA9">
        <w:rPr>
          <w:rFonts w:ascii="Times New Roman" w:hAnsi="Times New Roman"/>
          <w:bCs/>
          <w:sz w:val="20"/>
          <w:szCs w:val="20"/>
          <w:lang w:val="sr-Cyrl-CS"/>
        </w:rPr>
        <w:t>:00 часова.</w:t>
      </w:r>
    </w:p>
    <w:p w:rsidR="009F31DA" w:rsidRPr="00013C72" w:rsidRDefault="009F31DA" w:rsidP="00DE6295">
      <w:pPr>
        <w:pStyle w:val="ListParagraph"/>
        <w:numPr>
          <w:ilvl w:val="0"/>
          <w:numId w:val="1"/>
        </w:numPr>
        <w:spacing w:after="0" w:line="240" w:lineRule="auto"/>
        <w:jc w:val="both"/>
        <w:rPr>
          <w:rFonts w:ascii="Times New Roman" w:hAnsi="Times New Roman"/>
          <w:b/>
          <w:bCs/>
          <w:i/>
          <w:sz w:val="20"/>
          <w:szCs w:val="20"/>
          <w:lang w:val="sr-Cyrl-CS"/>
        </w:rPr>
      </w:pPr>
      <w:r w:rsidRPr="00013C72">
        <w:rPr>
          <w:rFonts w:ascii="Times New Roman" w:hAnsi="Times New Roman"/>
          <w:b/>
          <w:bCs/>
          <w:i/>
          <w:sz w:val="20"/>
          <w:szCs w:val="20"/>
          <w:lang w:val="sr-Cyrl-CS"/>
        </w:rPr>
        <w:t>Обавештење о месту, дану и сату отварања понуда:</w:t>
      </w:r>
    </w:p>
    <w:p w:rsidR="009F31DA" w:rsidRPr="00013C72" w:rsidRDefault="009F31DA" w:rsidP="00DE6295">
      <w:pPr>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 xml:space="preserve">Отварање понуда обавиће се дана </w:t>
      </w:r>
      <w:r>
        <w:rPr>
          <w:rFonts w:ascii="Times New Roman" w:hAnsi="Times New Roman"/>
          <w:sz w:val="20"/>
          <w:szCs w:val="20"/>
          <w:lang w:val="sr-Cyrl-CS"/>
        </w:rPr>
        <w:t>03</w:t>
      </w:r>
      <w:r w:rsidRPr="00013C72">
        <w:rPr>
          <w:rFonts w:ascii="Times New Roman" w:hAnsi="Times New Roman"/>
          <w:sz w:val="20"/>
          <w:szCs w:val="20"/>
          <w:lang w:val="sr-Cyrl-CS"/>
        </w:rPr>
        <w:t>.</w:t>
      </w:r>
      <w:r>
        <w:rPr>
          <w:rFonts w:ascii="Times New Roman" w:hAnsi="Times New Roman"/>
          <w:sz w:val="20"/>
          <w:szCs w:val="20"/>
          <w:lang w:val="sr-Cyrl-CS"/>
        </w:rPr>
        <w:t>07</w:t>
      </w:r>
      <w:r w:rsidRPr="00013C72">
        <w:rPr>
          <w:rFonts w:ascii="Times New Roman" w:hAnsi="Times New Roman"/>
          <w:sz w:val="20"/>
          <w:szCs w:val="20"/>
          <w:lang w:val="sr-Cyrl-CS"/>
        </w:rPr>
        <w:t>.201</w:t>
      </w:r>
      <w:r>
        <w:rPr>
          <w:rFonts w:ascii="Times New Roman" w:hAnsi="Times New Roman"/>
          <w:sz w:val="20"/>
          <w:szCs w:val="20"/>
          <w:lang w:val="sr-Cyrl-CS"/>
        </w:rPr>
        <w:t>5</w:t>
      </w:r>
      <w:r w:rsidRPr="00013C72">
        <w:rPr>
          <w:rFonts w:ascii="Times New Roman" w:hAnsi="Times New Roman"/>
          <w:sz w:val="20"/>
          <w:szCs w:val="20"/>
          <w:lang w:val="sr-Cyrl-CS"/>
        </w:rPr>
        <w:t>.</w:t>
      </w:r>
      <w:r>
        <w:rPr>
          <w:rFonts w:ascii="Times New Roman" w:hAnsi="Times New Roman"/>
          <w:sz w:val="20"/>
          <w:szCs w:val="20"/>
          <w:lang w:val="sr-Cyrl-CS"/>
        </w:rPr>
        <w:t xml:space="preserve"> године</w:t>
      </w:r>
      <w:r w:rsidRPr="00013C72">
        <w:rPr>
          <w:rFonts w:ascii="Times New Roman" w:hAnsi="Times New Roman"/>
          <w:sz w:val="20"/>
          <w:szCs w:val="20"/>
          <w:lang w:val="sr-Cyrl-CS"/>
        </w:rPr>
        <w:t xml:space="preserve"> у </w:t>
      </w:r>
      <w:r>
        <w:rPr>
          <w:rFonts w:ascii="Times New Roman" w:hAnsi="Times New Roman"/>
          <w:sz w:val="20"/>
          <w:szCs w:val="20"/>
          <w:lang w:val="sr-Cyrl-CS"/>
        </w:rPr>
        <w:t>11:15</w:t>
      </w:r>
      <w:r w:rsidRPr="00741EA9">
        <w:rPr>
          <w:rFonts w:ascii="Times New Roman" w:hAnsi="Times New Roman"/>
          <w:sz w:val="20"/>
          <w:szCs w:val="20"/>
          <w:lang w:val="sr-Cyrl-CS"/>
        </w:rPr>
        <w:t xml:space="preserve"> </w:t>
      </w:r>
      <w:r w:rsidRPr="00013C72">
        <w:rPr>
          <w:rFonts w:ascii="Times New Roman" w:hAnsi="Times New Roman"/>
          <w:sz w:val="20"/>
          <w:szCs w:val="20"/>
          <w:lang w:val="sr-Cyrl-CS"/>
        </w:rPr>
        <w:t>часова у Служби за јавне набавке наручио</w:t>
      </w:r>
      <w:r>
        <w:rPr>
          <w:rFonts w:ascii="Times New Roman" w:hAnsi="Times New Roman"/>
          <w:sz w:val="20"/>
          <w:szCs w:val="20"/>
          <w:lang w:val="sr-Cyrl-CS"/>
        </w:rPr>
        <w:t>ца у Смедереву, у</w:t>
      </w:r>
      <w:r w:rsidRPr="00013C72">
        <w:rPr>
          <w:rFonts w:ascii="Times New Roman" w:hAnsi="Times New Roman"/>
          <w:sz w:val="20"/>
          <w:szCs w:val="20"/>
          <w:lang w:val="sr-Cyrl-CS"/>
        </w:rPr>
        <w:t>л.Кнез Михаилова бр.51.</w:t>
      </w:r>
    </w:p>
    <w:p w:rsidR="009F31DA" w:rsidRPr="00013C72" w:rsidRDefault="009F31DA" w:rsidP="00DE6295">
      <w:pPr>
        <w:pStyle w:val="ListParagraph"/>
        <w:numPr>
          <w:ilvl w:val="0"/>
          <w:numId w:val="1"/>
        </w:numPr>
        <w:spacing w:after="0" w:line="240" w:lineRule="auto"/>
        <w:jc w:val="both"/>
        <w:rPr>
          <w:rFonts w:ascii="Times New Roman" w:hAnsi="Times New Roman"/>
          <w:sz w:val="20"/>
          <w:szCs w:val="20"/>
          <w:lang w:val="sr-Cyrl-CS"/>
        </w:rPr>
      </w:pPr>
      <w:r w:rsidRPr="00013C72">
        <w:rPr>
          <w:rFonts w:ascii="Times New Roman" w:hAnsi="Times New Roman"/>
          <w:b/>
          <w:bCs/>
          <w:i/>
          <w:sz w:val="20"/>
          <w:szCs w:val="20"/>
          <w:lang w:val="sr-Cyrl-CS"/>
        </w:rPr>
        <w:t>Услови под којима представници понуђача могу учествовати у поступку отварања понуда:</w:t>
      </w:r>
      <w:r w:rsidRPr="00013C72">
        <w:rPr>
          <w:rFonts w:ascii="Times New Roman" w:hAnsi="Times New Roman"/>
          <w:b/>
          <w:bCs/>
          <w:sz w:val="20"/>
          <w:szCs w:val="20"/>
          <w:lang w:val="sr-Cyrl-CS"/>
        </w:rPr>
        <w:t xml:space="preserve"> </w:t>
      </w:r>
    </w:p>
    <w:p w:rsidR="009F31DA" w:rsidRPr="00013C72" w:rsidRDefault="009F31DA" w:rsidP="00DE6295">
      <w:pPr>
        <w:pStyle w:val="ListParagraph"/>
        <w:spacing w:after="0" w:line="240" w:lineRule="auto"/>
        <w:ind w:left="0"/>
        <w:jc w:val="both"/>
        <w:rPr>
          <w:rFonts w:ascii="Times New Roman" w:hAnsi="Times New Roman"/>
          <w:sz w:val="20"/>
          <w:szCs w:val="20"/>
          <w:lang w:val="sr-Cyrl-CS"/>
        </w:rPr>
      </w:pPr>
      <w:r w:rsidRPr="00013C72">
        <w:rPr>
          <w:rFonts w:ascii="Times New Roman" w:hAnsi="Times New Roman"/>
          <w:sz w:val="20"/>
          <w:szCs w:val="20"/>
          <w:lang w:val="sr-Cyrl-CS"/>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9F31DA" w:rsidRPr="00741EA9" w:rsidRDefault="009F31DA"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Рок за доношење одлуке:</w:t>
      </w:r>
      <w:r w:rsidRPr="00741EA9">
        <w:rPr>
          <w:rFonts w:ascii="Times New Roman" w:hAnsi="Times New Roman"/>
          <w:b/>
          <w:bCs/>
          <w:sz w:val="20"/>
          <w:szCs w:val="20"/>
        </w:rPr>
        <w:t xml:space="preserve"> </w:t>
      </w:r>
    </w:p>
    <w:p w:rsidR="009F31DA" w:rsidRPr="00741EA9" w:rsidRDefault="009F31DA" w:rsidP="00DE6295">
      <w:pPr>
        <w:pStyle w:val="ListParagraph"/>
        <w:spacing w:after="0" w:line="240" w:lineRule="auto"/>
        <w:ind w:left="0"/>
        <w:jc w:val="both"/>
        <w:rPr>
          <w:rFonts w:ascii="Times New Roman" w:hAnsi="Times New Roman"/>
          <w:sz w:val="20"/>
          <w:szCs w:val="20"/>
          <w:lang w:val="sr-Cyrl-CS"/>
        </w:rPr>
      </w:pPr>
      <w:r w:rsidRPr="00741EA9">
        <w:rPr>
          <w:rFonts w:ascii="Times New Roman" w:hAnsi="Times New Roman"/>
          <w:sz w:val="20"/>
          <w:szCs w:val="20"/>
        </w:rPr>
        <w:t xml:space="preserve">Наручилац ће одлуку донети у року од </w:t>
      </w:r>
      <w:r w:rsidRPr="00741EA9">
        <w:rPr>
          <w:rFonts w:ascii="Times New Roman" w:hAnsi="Times New Roman"/>
          <w:sz w:val="20"/>
          <w:szCs w:val="20"/>
          <w:lang w:val="sr-Cyrl-CS"/>
        </w:rPr>
        <w:t>три</w:t>
      </w:r>
      <w:r w:rsidRPr="00741EA9">
        <w:rPr>
          <w:rFonts w:ascii="Times New Roman" w:hAnsi="Times New Roman"/>
          <w:sz w:val="20"/>
          <w:szCs w:val="20"/>
        </w:rPr>
        <w:t xml:space="preserve"> дана од дана отварања понуда. Одлука ће се доставити свим понуђачима у року од три дана од дана њеног доношења. Понуђачу, чија понуда не буде изабрана, биће омогућено преузимање поднете документације, на основу његовог писменог захтева, у року од 30 дана од окончања поступка. </w:t>
      </w:r>
    </w:p>
    <w:p w:rsidR="009F31DA" w:rsidRDefault="009F31DA" w:rsidP="00BF0AFE">
      <w:pPr>
        <w:rPr>
          <w:rFonts w:ascii="Times New Roman" w:hAnsi="Times New Roman"/>
          <w:b/>
          <w:bCs/>
          <w:color w:val="808080"/>
          <w:sz w:val="28"/>
          <w:szCs w:val="28"/>
        </w:rPr>
      </w:pPr>
      <w:bookmarkStart w:id="1" w:name="_Ref398734905"/>
    </w:p>
    <w:p w:rsidR="009F31DA" w:rsidRDefault="009F31DA" w:rsidP="00BF0AFE">
      <w:pPr>
        <w:rPr>
          <w:rFonts w:ascii="Times New Roman" w:hAnsi="Times New Roman"/>
          <w:b/>
          <w:bCs/>
          <w:color w:val="808080"/>
          <w:sz w:val="28"/>
          <w:szCs w:val="28"/>
        </w:rPr>
      </w:pPr>
    </w:p>
    <w:p w:rsidR="009F31DA" w:rsidRDefault="009F31DA" w:rsidP="00BF0AFE">
      <w:pPr>
        <w:rPr>
          <w:rFonts w:ascii="Times New Roman" w:hAnsi="Times New Roman"/>
          <w:b/>
          <w:bCs/>
          <w:color w:val="808080"/>
          <w:sz w:val="28"/>
          <w:szCs w:val="28"/>
        </w:rPr>
      </w:pPr>
    </w:p>
    <w:p w:rsidR="009F31DA" w:rsidRDefault="009F31DA" w:rsidP="00BF0AFE">
      <w:pPr>
        <w:rPr>
          <w:rFonts w:ascii="Times New Roman" w:hAnsi="Times New Roman"/>
          <w:b/>
          <w:bCs/>
          <w:color w:val="808080"/>
          <w:sz w:val="28"/>
          <w:szCs w:val="28"/>
        </w:rPr>
      </w:pPr>
    </w:p>
    <w:p w:rsidR="009F31DA" w:rsidRPr="00BF0AFE" w:rsidRDefault="009F31DA" w:rsidP="00BF0AFE"/>
    <w:p w:rsidR="009F31DA" w:rsidRPr="00116A50" w:rsidRDefault="009F31DA" w:rsidP="00BF0AFE">
      <w:pPr>
        <w:pStyle w:val="Heading1"/>
        <w:rPr>
          <w:color w:val="808080"/>
        </w:rPr>
      </w:pPr>
      <w:r w:rsidRPr="00116A50">
        <w:rPr>
          <w:color w:val="808080"/>
        </w:rPr>
        <w:t>II ПОДАЦИ О ПРЕДМЕТУ ЈАВНЕ НАБАВКЕ</w:t>
      </w:r>
      <w:bookmarkEnd w:id="1"/>
    </w:p>
    <w:p w:rsidR="009F31DA" w:rsidRDefault="009F31DA" w:rsidP="00DE6295">
      <w:pPr>
        <w:pStyle w:val="ListParagraph"/>
        <w:spacing w:after="0" w:line="240" w:lineRule="auto"/>
        <w:ind w:left="0"/>
        <w:jc w:val="both"/>
        <w:rPr>
          <w:rFonts w:ascii="Times New Roman" w:hAnsi="Times New Roman"/>
          <w:b/>
          <w:sz w:val="24"/>
          <w:szCs w:val="24"/>
        </w:rPr>
      </w:pPr>
    </w:p>
    <w:p w:rsidR="009F31DA" w:rsidRPr="00297133" w:rsidRDefault="009F31DA" w:rsidP="00DE6295">
      <w:pPr>
        <w:pStyle w:val="ListParagraph"/>
        <w:spacing w:after="0" w:line="240" w:lineRule="auto"/>
        <w:ind w:left="0"/>
        <w:jc w:val="both"/>
        <w:rPr>
          <w:rFonts w:ascii="Times New Roman" w:hAnsi="Times New Roman"/>
          <w:sz w:val="20"/>
          <w:szCs w:val="20"/>
          <w:lang w:val="sr-Cyrl-CS"/>
        </w:rPr>
      </w:pPr>
      <w:r>
        <w:rPr>
          <w:rFonts w:ascii="Times New Roman" w:hAnsi="Times New Roman"/>
          <w:b/>
          <w:sz w:val="20"/>
          <w:szCs w:val="20"/>
        </w:rPr>
        <w:t xml:space="preserve">Предмет јавне набавке </w:t>
      </w:r>
      <w:r>
        <w:rPr>
          <w:rFonts w:ascii="Times New Roman" w:hAnsi="Times New Roman"/>
          <w:b/>
          <w:sz w:val="20"/>
          <w:szCs w:val="20"/>
          <w:lang w:val="sr-Cyrl-CS"/>
        </w:rPr>
        <w:t>је</w:t>
      </w:r>
      <w:r>
        <w:rPr>
          <w:rFonts w:ascii="Times New Roman" w:hAnsi="Times New Roman"/>
          <w:b/>
          <w:sz w:val="20"/>
          <w:szCs w:val="20"/>
        </w:rPr>
        <w:t xml:space="preserve"> добр</w:t>
      </w:r>
      <w:r>
        <w:rPr>
          <w:rFonts w:ascii="Times New Roman" w:hAnsi="Times New Roman"/>
          <w:b/>
          <w:sz w:val="20"/>
          <w:szCs w:val="20"/>
          <w:lang w:val="sr-Cyrl-CS"/>
        </w:rPr>
        <w:t>о</w:t>
      </w:r>
      <w:r w:rsidRPr="00297133">
        <w:rPr>
          <w:rFonts w:ascii="Times New Roman" w:hAnsi="Times New Roman"/>
          <w:b/>
          <w:sz w:val="20"/>
          <w:szCs w:val="20"/>
        </w:rPr>
        <w:t>-</w:t>
      </w:r>
      <w:r w:rsidRPr="00297133">
        <w:rPr>
          <w:rFonts w:ascii="Times New Roman" w:hAnsi="Times New Roman"/>
          <w:sz w:val="20"/>
          <w:szCs w:val="20"/>
          <w:lang w:val="sr-Cyrl-CS"/>
        </w:rPr>
        <w:t xml:space="preserve"> </w:t>
      </w:r>
      <w:r>
        <w:rPr>
          <w:rFonts w:ascii="Times New Roman" w:hAnsi="Times New Roman"/>
          <w:sz w:val="20"/>
          <w:szCs w:val="20"/>
          <w:lang w:val="sr-Latn-CS"/>
        </w:rPr>
        <w:t>e-mail servera</w:t>
      </w:r>
    </w:p>
    <w:p w:rsidR="009F31DA" w:rsidRPr="00297133" w:rsidRDefault="009F31DA" w:rsidP="00DE6295">
      <w:pPr>
        <w:pStyle w:val="ListParagraph"/>
        <w:spacing w:after="0" w:line="240" w:lineRule="auto"/>
        <w:ind w:left="0"/>
        <w:jc w:val="both"/>
        <w:rPr>
          <w:rFonts w:ascii="Times New Roman" w:hAnsi="Times New Roman"/>
          <w:sz w:val="20"/>
          <w:szCs w:val="20"/>
          <w:lang w:val="sr-Cyrl-CS"/>
        </w:rPr>
      </w:pPr>
      <w:r w:rsidRPr="00013C72">
        <w:rPr>
          <w:rFonts w:ascii="Times New Roman" w:hAnsi="Times New Roman"/>
          <w:b/>
          <w:sz w:val="20"/>
          <w:szCs w:val="20"/>
          <w:lang w:val="sr-Cyrl-CS"/>
        </w:rPr>
        <w:t>Назив и ознака из општег речника набавк</w:t>
      </w:r>
      <w:r w:rsidRPr="00297133">
        <w:rPr>
          <w:rFonts w:ascii="Times New Roman" w:hAnsi="Times New Roman"/>
          <w:b/>
          <w:sz w:val="20"/>
          <w:szCs w:val="20"/>
          <w:lang w:val="sr-Cyrl-CS"/>
        </w:rPr>
        <w:t>и</w:t>
      </w:r>
      <w:r w:rsidRPr="00297133">
        <w:rPr>
          <w:rFonts w:ascii="Times New Roman" w:hAnsi="Times New Roman"/>
          <w:sz w:val="20"/>
          <w:szCs w:val="20"/>
          <w:lang w:val="sr-Cyrl-CS"/>
        </w:rPr>
        <w:t>:</w:t>
      </w:r>
      <w:r>
        <w:rPr>
          <w:rFonts w:ascii="Times New Roman" w:hAnsi="Times New Roman"/>
          <w:sz w:val="20"/>
          <w:szCs w:val="20"/>
          <w:lang w:val="sr-Cyrl-CS"/>
        </w:rPr>
        <w:t xml:space="preserve"> ОРН 48820000</w:t>
      </w:r>
    </w:p>
    <w:p w:rsidR="009F31DA" w:rsidRPr="00297133" w:rsidRDefault="009F31DA" w:rsidP="00DE6295">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b/>
          <w:sz w:val="20"/>
          <w:szCs w:val="20"/>
          <w:lang w:val="sr-Cyrl-CS"/>
        </w:rPr>
        <w:t>Врста поступка јавне набавке</w:t>
      </w:r>
      <w:r w:rsidRPr="00297133">
        <w:rPr>
          <w:rFonts w:ascii="Times New Roman" w:hAnsi="Times New Roman"/>
          <w:sz w:val="20"/>
          <w:szCs w:val="20"/>
          <w:lang w:val="sr-Cyrl-CS"/>
        </w:rPr>
        <w:t>- јавна набавка мале вредности</w:t>
      </w:r>
    </w:p>
    <w:p w:rsidR="009F31DA" w:rsidRPr="00297133" w:rsidRDefault="009F31DA" w:rsidP="00DE6295">
      <w:pPr>
        <w:pStyle w:val="ListParagraph"/>
        <w:spacing w:after="0" w:line="240" w:lineRule="auto"/>
        <w:ind w:left="0"/>
        <w:jc w:val="both"/>
        <w:rPr>
          <w:rFonts w:ascii="Times New Roman" w:hAnsi="Times New Roman"/>
          <w:sz w:val="20"/>
          <w:szCs w:val="20"/>
          <w:lang w:val="sr-Cyrl-CS"/>
        </w:rPr>
      </w:pPr>
    </w:p>
    <w:p w:rsidR="009F31DA" w:rsidRPr="00013C72" w:rsidRDefault="009F31DA" w:rsidP="00DE6295">
      <w:pPr>
        <w:pStyle w:val="ListParagraph"/>
        <w:spacing w:after="0" w:line="240" w:lineRule="auto"/>
        <w:ind w:left="0"/>
        <w:jc w:val="both"/>
        <w:rPr>
          <w:rFonts w:ascii="Times New Roman" w:hAnsi="Times New Roman"/>
          <w:sz w:val="20"/>
          <w:szCs w:val="20"/>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E6295">
      <w:pPr>
        <w:pStyle w:val="ListParagraph"/>
        <w:spacing w:after="0" w:line="240" w:lineRule="auto"/>
        <w:ind w:left="0"/>
        <w:jc w:val="both"/>
        <w:rPr>
          <w:rFonts w:ascii="Times New Roman" w:hAnsi="Times New Roman"/>
          <w:sz w:val="24"/>
          <w:szCs w:val="24"/>
          <w:lang w:val="sr-Cyrl-CS"/>
        </w:rPr>
      </w:pPr>
    </w:p>
    <w:p w:rsidR="009F31DA" w:rsidRPr="00013C72" w:rsidRDefault="009F31DA" w:rsidP="00DD35E8">
      <w:pPr>
        <w:pStyle w:val="Heading1"/>
        <w:rPr>
          <w:color w:val="808080"/>
          <w:lang w:val="sr-Cyrl-CS"/>
        </w:rPr>
      </w:pPr>
      <w:r w:rsidRPr="00116A50">
        <w:rPr>
          <w:color w:val="808080"/>
        </w:rPr>
        <w:t>III</w:t>
      </w:r>
      <w:r w:rsidRPr="00013C72">
        <w:rPr>
          <w:color w:val="808080"/>
          <w:lang w:val="sr-Cyrl-CS"/>
        </w:rPr>
        <w:t xml:space="preserve"> УСЛОВИ И ДОДАТНИ </w:t>
      </w:r>
    </w:p>
    <w:p w:rsidR="009F31DA" w:rsidRPr="00013C72" w:rsidRDefault="009F31DA" w:rsidP="00957E13">
      <w:pPr>
        <w:pStyle w:val="Heading1"/>
        <w:spacing w:before="0" w:line="240" w:lineRule="auto"/>
        <w:rPr>
          <w:color w:val="808080"/>
          <w:lang w:val="sr-Cyrl-CS"/>
        </w:rPr>
      </w:pPr>
      <w:r w:rsidRPr="00013C72">
        <w:rPr>
          <w:color w:val="808080"/>
          <w:lang w:val="sr-Cyrl-CS"/>
        </w:rPr>
        <w:t>УСЛОВИ ЗА УЧЕШЋЕ У ПОСТУПКУ ЈАВНЕ НАБАВКЕ ИЗ ЧЛАНА 75. И 76. ЗЈН И УПУТСТВО ЗА ДОКАЗИВАЊЕ ТИХ УСЛОВА</w:t>
      </w:r>
    </w:p>
    <w:p w:rsidR="009F31DA" w:rsidRPr="00013C72" w:rsidRDefault="009F31DA" w:rsidP="00DE6295">
      <w:pPr>
        <w:pStyle w:val="ListParagraph"/>
        <w:spacing w:after="0" w:line="240" w:lineRule="auto"/>
        <w:jc w:val="center"/>
        <w:rPr>
          <w:rFonts w:ascii="Times New Roman" w:hAnsi="Times New Roman"/>
          <w:sz w:val="24"/>
          <w:szCs w:val="24"/>
          <w:lang w:val="sr-Cyrl-CS"/>
        </w:rPr>
      </w:pPr>
    </w:p>
    <w:p w:rsidR="009F31DA" w:rsidRPr="00013C72" w:rsidRDefault="009F31DA" w:rsidP="00DE6295">
      <w:pPr>
        <w:pStyle w:val="ListParagraph"/>
        <w:spacing w:after="0" w:line="240" w:lineRule="auto"/>
        <w:jc w:val="center"/>
        <w:rPr>
          <w:rFonts w:ascii="Times New Roman" w:hAnsi="Times New Roman"/>
          <w:sz w:val="24"/>
          <w:szCs w:val="24"/>
          <w:lang w:val="sr-Cyrl-CS"/>
        </w:rPr>
      </w:pPr>
    </w:p>
    <w:p w:rsidR="009F31DA" w:rsidRPr="00297133" w:rsidRDefault="009F31DA" w:rsidP="00077F94">
      <w:pPr>
        <w:tabs>
          <w:tab w:val="left" w:pos="284"/>
          <w:tab w:val="left" w:pos="540"/>
        </w:tabs>
        <w:spacing w:after="120"/>
        <w:jc w:val="both"/>
        <w:rPr>
          <w:rFonts w:ascii="Times New Roman" w:hAnsi="Times New Roman"/>
          <w:b/>
          <w:i/>
          <w:sz w:val="20"/>
          <w:szCs w:val="20"/>
          <w:lang w:val="sr-Cyrl-CS"/>
        </w:rPr>
      </w:pPr>
      <w:r w:rsidRPr="00297133">
        <w:rPr>
          <w:rFonts w:ascii="Times New Roman" w:hAnsi="Times New Roman"/>
          <w:b/>
          <w:i/>
          <w:sz w:val="20"/>
          <w:szCs w:val="20"/>
          <w:lang w:val="sr-Cyrl-CS"/>
        </w:rPr>
        <w:t>А:</w:t>
      </w:r>
      <w:r w:rsidRPr="00297133">
        <w:rPr>
          <w:rFonts w:ascii="Times New Roman" w:hAnsi="Times New Roman"/>
          <w:i/>
          <w:sz w:val="20"/>
          <w:szCs w:val="20"/>
          <w:lang w:val="sr-Cyrl-CS"/>
        </w:rPr>
        <w:tab/>
      </w:r>
      <w:r w:rsidRPr="00297133">
        <w:rPr>
          <w:rFonts w:ascii="Times New Roman" w:hAnsi="Times New Roman"/>
          <w:b/>
          <w:i/>
          <w:sz w:val="20"/>
          <w:szCs w:val="20"/>
          <w:lang w:val="sr-Cyrl-CS"/>
        </w:rPr>
        <w:t>Обавезни услови за учешће у поступку јавне набавке из члана 75. и 76. Закона су:</w:t>
      </w:r>
    </w:p>
    <w:p w:rsidR="009F31DA" w:rsidRPr="00013C72" w:rsidRDefault="009F31DA" w:rsidP="00077F94">
      <w:pPr>
        <w:numPr>
          <w:ilvl w:val="0"/>
          <w:numId w:val="4"/>
        </w:numPr>
        <w:tabs>
          <w:tab w:val="clear" w:pos="720"/>
          <w:tab w:val="left" w:pos="709"/>
          <w:tab w:val="left" w:pos="851"/>
        </w:tabs>
        <w:spacing w:after="0" w:line="240" w:lineRule="exact"/>
        <w:ind w:left="0" w:firstLine="567"/>
        <w:jc w:val="both"/>
        <w:rPr>
          <w:rFonts w:ascii="Times New Roman" w:hAnsi="Times New Roman"/>
          <w:sz w:val="20"/>
          <w:szCs w:val="20"/>
          <w:lang w:val="sr-Cyrl-CS"/>
        </w:rPr>
      </w:pPr>
      <w:r w:rsidRPr="00013C72">
        <w:rPr>
          <w:rFonts w:ascii="Times New Roman" w:hAnsi="Times New Roman"/>
          <w:sz w:val="20"/>
          <w:szCs w:val="20"/>
          <w:lang w:val="sr-Cyrl-CS"/>
        </w:rPr>
        <w:t>Да је</w:t>
      </w:r>
      <w:r w:rsidRPr="00297133">
        <w:rPr>
          <w:rFonts w:ascii="Times New Roman" w:hAnsi="Times New Roman"/>
          <w:sz w:val="20"/>
          <w:szCs w:val="20"/>
          <w:lang w:val="sr-Cyrl-CS"/>
        </w:rPr>
        <w:t xml:space="preserve"> понуђач</w:t>
      </w:r>
      <w:r w:rsidRPr="00013C72">
        <w:rPr>
          <w:rFonts w:ascii="Times New Roman" w:hAnsi="Times New Roman"/>
          <w:sz w:val="20"/>
          <w:szCs w:val="20"/>
          <w:lang w:val="sr-Cyrl-CS"/>
        </w:rPr>
        <w:t xml:space="preserve"> регистрован код надлежног органа, односно уписан у одговарајући регистар</w:t>
      </w:r>
      <w:r w:rsidRPr="00297133">
        <w:rPr>
          <w:rFonts w:ascii="Times New Roman" w:hAnsi="Times New Roman"/>
          <w:sz w:val="20"/>
          <w:szCs w:val="20"/>
          <w:lang w:val="sr-Cyrl-CS"/>
        </w:rPr>
        <w:t>.</w:t>
      </w:r>
    </w:p>
    <w:p w:rsidR="009F31DA" w:rsidRPr="00297133" w:rsidRDefault="009F31DA" w:rsidP="00077F94">
      <w:pPr>
        <w:spacing w:after="0" w:line="240" w:lineRule="auto"/>
        <w:jc w:val="both"/>
        <w:rPr>
          <w:rFonts w:ascii="Times New Roman" w:hAnsi="Times New Roman"/>
          <w:b/>
          <w:sz w:val="20"/>
          <w:szCs w:val="20"/>
          <w:lang w:val="sr-Latn-CS"/>
        </w:rPr>
      </w:pPr>
    </w:p>
    <w:p w:rsidR="009F31DA" w:rsidRPr="00297133" w:rsidRDefault="009F31DA" w:rsidP="00077F94">
      <w:pPr>
        <w:jc w:val="both"/>
        <w:rPr>
          <w:rFonts w:ascii="Times New Roman" w:hAnsi="Times New Roman"/>
          <w:sz w:val="20"/>
          <w:szCs w:val="20"/>
          <w:lang w:val="sr-Cyrl-CS"/>
        </w:rPr>
      </w:pPr>
      <w:r w:rsidRPr="00297133">
        <w:rPr>
          <w:rFonts w:ascii="Times New Roman" w:hAnsi="Times New Roman"/>
          <w:b/>
          <w:sz w:val="20"/>
          <w:szCs w:val="20"/>
          <w:lang w:val="sr-Cyrl-CS"/>
        </w:rPr>
        <w:t>ДОКАЗ:</w:t>
      </w:r>
      <w:r w:rsidRPr="00013C72">
        <w:rPr>
          <w:rFonts w:ascii="Times New Roman" w:hAnsi="Times New Roman"/>
          <w:sz w:val="20"/>
          <w:szCs w:val="20"/>
          <w:lang w:val="sr-Latn-CS"/>
        </w:rPr>
        <w:t xml:space="preserve"> </w:t>
      </w:r>
      <w:r w:rsidRPr="00297133">
        <w:rPr>
          <w:rFonts w:ascii="Times New Roman" w:hAnsi="Times New Roman"/>
          <w:sz w:val="20"/>
          <w:szCs w:val="20"/>
          <w:lang w:val="sr-Cyrl-CS"/>
        </w:rPr>
        <w:t>Извод из регистра Агенције за привредне  регистре, односно извод из регистра    надлежног Привредног суда.</w:t>
      </w:r>
    </w:p>
    <w:p w:rsidR="009F31DA" w:rsidRPr="00297133" w:rsidRDefault="009F31DA" w:rsidP="00CB34A9">
      <w:pPr>
        <w:spacing w:after="0" w:line="240" w:lineRule="auto"/>
        <w:jc w:val="center"/>
        <w:rPr>
          <w:rFonts w:ascii="Times New Roman" w:hAnsi="Times New Roman"/>
          <w:i/>
          <w:sz w:val="20"/>
          <w:szCs w:val="20"/>
          <w:lang w:val="sr-Cyrl-CS"/>
        </w:rPr>
      </w:pPr>
      <w:r w:rsidRPr="00297133">
        <w:rPr>
          <w:rFonts w:ascii="Times New Roman" w:hAnsi="Times New Roman"/>
          <w:i/>
          <w:sz w:val="20"/>
          <w:szCs w:val="20"/>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9F31DA" w:rsidRPr="00297133" w:rsidRDefault="009F31DA" w:rsidP="001E3D52">
      <w:pPr>
        <w:spacing w:after="0" w:line="240" w:lineRule="auto"/>
        <w:jc w:val="both"/>
        <w:rPr>
          <w:rFonts w:ascii="Times New Roman" w:hAnsi="Times New Roman"/>
          <w:i/>
          <w:sz w:val="20"/>
          <w:szCs w:val="20"/>
          <w:lang w:val="sr-Latn-CS"/>
        </w:rPr>
      </w:pPr>
    </w:p>
    <w:p w:rsidR="009F31DA" w:rsidRPr="00297133" w:rsidRDefault="009F31DA" w:rsidP="00082D15">
      <w:pPr>
        <w:numPr>
          <w:ilvl w:val="0"/>
          <w:numId w:val="4"/>
        </w:numPr>
        <w:shd w:val="clear" w:color="FFFFFF" w:fill="FFFFFF"/>
        <w:tabs>
          <w:tab w:val="left" w:pos="851"/>
        </w:tabs>
        <w:spacing w:after="0" w:line="240" w:lineRule="auto"/>
        <w:ind w:left="0" w:firstLine="567"/>
        <w:jc w:val="both"/>
        <w:rPr>
          <w:rFonts w:ascii="Times New Roman" w:hAnsi="Times New Roman"/>
          <w:sz w:val="20"/>
          <w:szCs w:val="20"/>
          <w:lang w:val="sr-Cyrl-CS"/>
        </w:rPr>
      </w:pPr>
      <w:r w:rsidRPr="00297133">
        <w:rPr>
          <w:rFonts w:ascii="Times New Roman" w:hAnsi="Times New Roman"/>
          <w:sz w:val="20"/>
          <w:szCs w:val="20"/>
        </w:rPr>
        <w:t>Да</w:t>
      </w:r>
      <w:r w:rsidRPr="00013C72">
        <w:rPr>
          <w:rFonts w:ascii="Times New Roman" w:hAnsi="Times New Roman"/>
          <w:sz w:val="20"/>
          <w:szCs w:val="20"/>
          <w:lang w:val="sr-Latn-CS"/>
        </w:rPr>
        <w:t xml:space="preserve"> </w:t>
      </w:r>
      <w:r w:rsidRPr="00297133">
        <w:rPr>
          <w:rFonts w:ascii="Times New Roman" w:hAnsi="Times New Roman"/>
          <w:sz w:val="20"/>
          <w:szCs w:val="20"/>
          <w:lang w:val="sr-Cyrl-CS"/>
        </w:rPr>
        <w:t>понуђач</w:t>
      </w:r>
      <w:r w:rsidRPr="00013C72">
        <w:rPr>
          <w:rFonts w:ascii="Times New Roman" w:hAnsi="Times New Roman"/>
          <w:sz w:val="20"/>
          <w:szCs w:val="20"/>
          <w:lang w:val="sr-Latn-CS"/>
        </w:rPr>
        <w:t xml:space="preserve"> </w:t>
      </w:r>
      <w:r w:rsidRPr="00297133">
        <w:rPr>
          <w:rFonts w:ascii="Times New Roman" w:hAnsi="Times New Roman"/>
          <w:sz w:val="20"/>
          <w:szCs w:val="20"/>
        </w:rPr>
        <w:t>и</w:t>
      </w:r>
      <w:r w:rsidRPr="00013C72">
        <w:rPr>
          <w:rFonts w:ascii="Times New Roman" w:hAnsi="Times New Roman"/>
          <w:sz w:val="20"/>
          <w:szCs w:val="20"/>
          <w:lang w:val="sr-Latn-CS"/>
        </w:rPr>
        <w:t xml:space="preserve"> </w:t>
      </w:r>
      <w:r w:rsidRPr="00297133">
        <w:rPr>
          <w:rFonts w:ascii="Times New Roman" w:hAnsi="Times New Roman"/>
          <w:sz w:val="20"/>
          <w:szCs w:val="20"/>
        </w:rPr>
        <w:t>његов</w:t>
      </w:r>
      <w:r w:rsidRPr="00013C72">
        <w:rPr>
          <w:rFonts w:ascii="Times New Roman" w:hAnsi="Times New Roman"/>
          <w:sz w:val="20"/>
          <w:szCs w:val="20"/>
          <w:lang w:val="sr-Latn-CS"/>
        </w:rPr>
        <w:t xml:space="preserve"> </w:t>
      </w:r>
      <w:r w:rsidRPr="00297133">
        <w:rPr>
          <w:rFonts w:ascii="Times New Roman" w:hAnsi="Times New Roman"/>
          <w:sz w:val="20"/>
          <w:szCs w:val="20"/>
        </w:rPr>
        <w:t>законски</w:t>
      </w:r>
      <w:r w:rsidRPr="00013C72">
        <w:rPr>
          <w:rFonts w:ascii="Times New Roman" w:hAnsi="Times New Roman"/>
          <w:sz w:val="20"/>
          <w:szCs w:val="20"/>
          <w:lang w:val="sr-Latn-CS"/>
        </w:rPr>
        <w:t xml:space="preserve"> </w:t>
      </w:r>
      <w:r w:rsidRPr="00297133">
        <w:rPr>
          <w:rFonts w:ascii="Times New Roman" w:hAnsi="Times New Roman"/>
          <w:sz w:val="20"/>
          <w:szCs w:val="20"/>
        </w:rPr>
        <w:t>заступник</w:t>
      </w:r>
      <w:r w:rsidRPr="00013C72">
        <w:rPr>
          <w:rFonts w:ascii="Times New Roman" w:hAnsi="Times New Roman"/>
          <w:sz w:val="20"/>
          <w:szCs w:val="20"/>
          <w:lang w:val="sr-Latn-CS"/>
        </w:rPr>
        <w:t xml:space="preserve"> </w:t>
      </w:r>
      <w:r w:rsidRPr="00297133">
        <w:rPr>
          <w:rFonts w:ascii="Times New Roman" w:hAnsi="Times New Roman"/>
          <w:sz w:val="20"/>
          <w:szCs w:val="20"/>
        </w:rPr>
        <w:t>није</w:t>
      </w:r>
      <w:r w:rsidRPr="00013C72">
        <w:rPr>
          <w:rFonts w:ascii="Times New Roman" w:hAnsi="Times New Roman"/>
          <w:sz w:val="20"/>
          <w:szCs w:val="20"/>
          <w:lang w:val="sr-Latn-CS"/>
        </w:rPr>
        <w:t xml:space="preserve"> </w:t>
      </w:r>
      <w:r w:rsidRPr="00297133">
        <w:rPr>
          <w:rFonts w:ascii="Times New Roman" w:hAnsi="Times New Roman"/>
          <w:sz w:val="20"/>
          <w:szCs w:val="20"/>
        </w:rPr>
        <w:t>осуђиван</w:t>
      </w:r>
      <w:r w:rsidRPr="00013C72">
        <w:rPr>
          <w:rFonts w:ascii="Times New Roman" w:hAnsi="Times New Roman"/>
          <w:sz w:val="20"/>
          <w:szCs w:val="20"/>
          <w:lang w:val="sr-Latn-CS"/>
        </w:rPr>
        <w:t xml:space="preserve"> </w:t>
      </w:r>
      <w:r w:rsidRPr="00297133">
        <w:rPr>
          <w:rFonts w:ascii="Times New Roman" w:hAnsi="Times New Roman"/>
          <w:sz w:val="20"/>
          <w:szCs w:val="20"/>
        </w:rPr>
        <w:t>за</w:t>
      </w:r>
      <w:r w:rsidRPr="00013C72">
        <w:rPr>
          <w:rFonts w:ascii="Times New Roman" w:hAnsi="Times New Roman"/>
          <w:sz w:val="20"/>
          <w:szCs w:val="20"/>
          <w:lang w:val="sr-Latn-CS"/>
        </w:rPr>
        <w:t xml:space="preserve"> </w:t>
      </w:r>
      <w:r w:rsidRPr="00297133">
        <w:rPr>
          <w:rFonts w:ascii="Times New Roman" w:hAnsi="Times New Roman"/>
          <w:sz w:val="20"/>
          <w:szCs w:val="20"/>
        </w:rPr>
        <w:t>неко</w:t>
      </w:r>
      <w:r w:rsidRPr="00013C72">
        <w:rPr>
          <w:rFonts w:ascii="Times New Roman" w:hAnsi="Times New Roman"/>
          <w:sz w:val="20"/>
          <w:szCs w:val="20"/>
          <w:lang w:val="sr-Latn-CS"/>
        </w:rPr>
        <w:t xml:space="preserve"> </w:t>
      </w:r>
      <w:r w:rsidRPr="00297133">
        <w:rPr>
          <w:rFonts w:ascii="Times New Roman" w:hAnsi="Times New Roman"/>
          <w:sz w:val="20"/>
          <w:szCs w:val="20"/>
        </w:rPr>
        <w:t>од</w:t>
      </w:r>
      <w:r w:rsidRPr="00013C72">
        <w:rPr>
          <w:rFonts w:ascii="Times New Roman" w:hAnsi="Times New Roman"/>
          <w:sz w:val="20"/>
          <w:szCs w:val="20"/>
          <w:lang w:val="sr-Latn-CS"/>
        </w:rPr>
        <w:t xml:space="preserve"> </w:t>
      </w:r>
      <w:r w:rsidRPr="00297133">
        <w:rPr>
          <w:rFonts w:ascii="Times New Roman" w:hAnsi="Times New Roman"/>
          <w:sz w:val="20"/>
          <w:szCs w:val="20"/>
        </w:rPr>
        <w:t>кривичних</w:t>
      </w:r>
      <w:r w:rsidRPr="00013C72">
        <w:rPr>
          <w:rFonts w:ascii="Times New Roman" w:hAnsi="Times New Roman"/>
          <w:sz w:val="20"/>
          <w:szCs w:val="20"/>
          <w:lang w:val="sr-Latn-CS"/>
        </w:rPr>
        <w:t xml:space="preserve"> </w:t>
      </w:r>
      <w:r w:rsidRPr="00297133">
        <w:rPr>
          <w:rFonts w:ascii="Times New Roman" w:hAnsi="Times New Roman"/>
          <w:sz w:val="20"/>
          <w:szCs w:val="20"/>
        </w:rPr>
        <w:t>дела</w:t>
      </w:r>
      <w:r w:rsidRPr="00013C72">
        <w:rPr>
          <w:rFonts w:ascii="Times New Roman" w:hAnsi="Times New Roman"/>
          <w:sz w:val="20"/>
          <w:szCs w:val="20"/>
          <w:lang w:val="sr-Latn-CS"/>
        </w:rPr>
        <w:t xml:space="preserve"> </w:t>
      </w:r>
      <w:r w:rsidRPr="00297133">
        <w:rPr>
          <w:rFonts w:ascii="Times New Roman" w:hAnsi="Times New Roman"/>
          <w:sz w:val="20"/>
          <w:szCs w:val="20"/>
        </w:rPr>
        <w:t>као</w:t>
      </w:r>
      <w:r w:rsidRPr="00013C72">
        <w:rPr>
          <w:rFonts w:ascii="Times New Roman" w:hAnsi="Times New Roman"/>
          <w:sz w:val="20"/>
          <w:szCs w:val="20"/>
          <w:lang w:val="sr-Latn-CS"/>
        </w:rPr>
        <w:t xml:space="preserve"> </w:t>
      </w:r>
      <w:r w:rsidRPr="00297133">
        <w:rPr>
          <w:rFonts w:ascii="Times New Roman" w:hAnsi="Times New Roman"/>
          <w:sz w:val="20"/>
          <w:szCs w:val="20"/>
        </w:rPr>
        <w:t>члан</w:t>
      </w:r>
      <w:r w:rsidRPr="00013C72">
        <w:rPr>
          <w:rFonts w:ascii="Times New Roman" w:hAnsi="Times New Roman"/>
          <w:sz w:val="20"/>
          <w:szCs w:val="20"/>
          <w:lang w:val="sr-Latn-CS"/>
        </w:rPr>
        <w:t xml:space="preserve"> </w:t>
      </w:r>
      <w:r w:rsidRPr="00297133">
        <w:rPr>
          <w:rFonts w:ascii="Times New Roman" w:hAnsi="Times New Roman"/>
          <w:sz w:val="20"/>
          <w:szCs w:val="20"/>
        </w:rPr>
        <w:t>организоване</w:t>
      </w:r>
      <w:r w:rsidRPr="00013C72">
        <w:rPr>
          <w:rFonts w:ascii="Times New Roman" w:hAnsi="Times New Roman"/>
          <w:sz w:val="20"/>
          <w:szCs w:val="20"/>
          <w:lang w:val="sr-Latn-CS"/>
        </w:rPr>
        <w:t xml:space="preserve"> </w:t>
      </w:r>
      <w:r w:rsidRPr="00297133">
        <w:rPr>
          <w:rFonts w:ascii="Times New Roman" w:hAnsi="Times New Roman"/>
          <w:sz w:val="20"/>
          <w:szCs w:val="20"/>
        </w:rPr>
        <w:t>криминалне</w:t>
      </w:r>
      <w:r w:rsidRPr="00013C72">
        <w:rPr>
          <w:rFonts w:ascii="Times New Roman" w:hAnsi="Times New Roman"/>
          <w:sz w:val="20"/>
          <w:szCs w:val="20"/>
          <w:lang w:val="sr-Latn-CS"/>
        </w:rPr>
        <w:t xml:space="preserve"> </w:t>
      </w:r>
      <w:r w:rsidRPr="00297133">
        <w:rPr>
          <w:rFonts w:ascii="Times New Roman" w:hAnsi="Times New Roman"/>
          <w:sz w:val="20"/>
          <w:szCs w:val="20"/>
        </w:rPr>
        <w:t>групе</w:t>
      </w:r>
      <w:r w:rsidRPr="00013C72">
        <w:rPr>
          <w:rFonts w:ascii="Times New Roman" w:hAnsi="Times New Roman"/>
          <w:sz w:val="20"/>
          <w:szCs w:val="20"/>
          <w:lang w:val="sr-Latn-CS"/>
        </w:rPr>
        <w:t xml:space="preserve">, </w:t>
      </w:r>
      <w:r w:rsidRPr="00297133">
        <w:rPr>
          <w:rFonts w:ascii="Times New Roman" w:hAnsi="Times New Roman"/>
          <w:sz w:val="20"/>
          <w:szCs w:val="20"/>
        </w:rPr>
        <w:t>да</w:t>
      </w:r>
      <w:r w:rsidRPr="00013C72">
        <w:rPr>
          <w:rFonts w:ascii="Times New Roman" w:hAnsi="Times New Roman"/>
          <w:sz w:val="20"/>
          <w:szCs w:val="20"/>
          <w:lang w:val="sr-Latn-CS"/>
        </w:rPr>
        <w:t xml:space="preserve"> </w:t>
      </w:r>
      <w:r w:rsidRPr="00297133">
        <w:rPr>
          <w:rFonts w:ascii="Times New Roman" w:hAnsi="Times New Roman"/>
          <w:sz w:val="20"/>
          <w:szCs w:val="20"/>
        </w:rPr>
        <w:t>није</w:t>
      </w:r>
      <w:r w:rsidRPr="00013C72">
        <w:rPr>
          <w:rFonts w:ascii="Times New Roman" w:hAnsi="Times New Roman"/>
          <w:sz w:val="20"/>
          <w:szCs w:val="20"/>
          <w:lang w:val="sr-Latn-CS"/>
        </w:rPr>
        <w:t xml:space="preserve"> </w:t>
      </w:r>
      <w:r w:rsidRPr="00297133">
        <w:rPr>
          <w:rFonts w:ascii="Times New Roman" w:hAnsi="Times New Roman"/>
          <w:sz w:val="20"/>
          <w:szCs w:val="20"/>
        </w:rPr>
        <w:t>осуђиван</w:t>
      </w:r>
      <w:r w:rsidRPr="00013C72">
        <w:rPr>
          <w:rFonts w:ascii="Times New Roman" w:hAnsi="Times New Roman"/>
          <w:sz w:val="20"/>
          <w:szCs w:val="20"/>
          <w:lang w:val="sr-Latn-CS"/>
        </w:rPr>
        <w:t xml:space="preserve"> </w:t>
      </w:r>
      <w:r w:rsidRPr="00297133">
        <w:rPr>
          <w:rFonts w:ascii="Times New Roman" w:hAnsi="Times New Roman"/>
          <w:sz w:val="20"/>
          <w:szCs w:val="20"/>
        </w:rPr>
        <w:t>за</w:t>
      </w:r>
      <w:r w:rsidRPr="00013C72">
        <w:rPr>
          <w:rFonts w:ascii="Times New Roman" w:hAnsi="Times New Roman"/>
          <w:sz w:val="20"/>
          <w:szCs w:val="20"/>
          <w:lang w:val="sr-Latn-CS"/>
        </w:rPr>
        <w:t xml:space="preserve"> </w:t>
      </w:r>
      <w:r w:rsidRPr="00297133">
        <w:rPr>
          <w:rFonts w:ascii="Times New Roman" w:hAnsi="Times New Roman"/>
          <w:sz w:val="20"/>
          <w:szCs w:val="20"/>
        </w:rPr>
        <w:t>кривична</w:t>
      </w:r>
      <w:r w:rsidRPr="00013C72">
        <w:rPr>
          <w:rFonts w:ascii="Times New Roman" w:hAnsi="Times New Roman"/>
          <w:sz w:val="20"/>
          <w:szCs w:val="20"/>
          <w:lang w:val="sr-Latn-CS"/>
        </w:rPr>
        <w:t xml:space="preserve"> </w:t>
      </w:r>
      <w:r w:rsidRPr="00297133">
        <w:rPr>
          <w:rFonts w:ascii="Times New Roman" w:hAnsi="Times New Roman"/>
          <w:sz w:val="20"/>
          <w:szCs w:val="20"/>
        </w:rPr>
        <w:t>дела</w:t>
      </w:r>
      <w:r w:rsidRPr="00013C72">
        <w:rPr>
          <w:rFonts w:ascii="Times New Roman" w:hAnsi="Times New Roman"/>
          <w:sz w:val="20"/>
          <w:szCs w:val="20"/>
          <w:lang w:val="sr-Latn-CS"/>
        </w:rPr>
        <w:t xml:space="preserve"> </w:t>
      </w:r>
      <w:r w:rsidRPr="00297133">
        <w:rPr>
          <w:rFonts w:ascii="Times New Roman" w:hAnsi="Times New Roman"/>
          <w:sz w:val="20"/>
          <w:szCs w:val="20"/>
        </w:rPr>
        <w:t>против</w:t>
      </w:r>
      <w:r w:rsidRPr="00013C72">
        <w:rPr>
          <w:rFonts w:ascii="Times New Roman" w:hAnsi="Times New Roman"/>
          <w:sz w:val="20"/>
          <w:szCs w:val="20"/>
          <w:lang w:val="sr-Latn-CS"/>
        </w:rPr>
        <w:t xml:space="preserve"> </w:t>
      </w:r>
      <w:r w:rsidRPr="00297133">
        <w:rPr>
          <w:rFonts w:ascii="Times New Roman" w:hAnsi="Times New Roman"/>
          <w:sz w:val="20"/>
          <w:szCs w:val="20"/>
        </w:rPr>
        <w:t>привреде</w:t>
      </w:r>
      <w:r w:rsidRPr="00013C72">
        <w:rPr>
          <w:rFonts w:ascii="Times New Roman" w:hAnsi="Times New Roman"/>
          <w:sz w:val="20"/>
          <w:szCs w:val="20"/>
          <w:lang w:val="sr-Latn-CS"/>
        </w:rPr>
        <w:t xml:space="preserve">, </w:t>
      </w:r>
      <w:r w:rsidRPr="00297133">
        <w:rPr>
          <w:rFonts w:ascii="Times New Roman" w:hAnsi="Times New Roman"/>
          <w:sz w:val="20"/>
          <w:szCs w:val="20"/>
        </w:rPr>
        <w:t>кривична</w:t>
      </w:r>
      <w:r w:rsidRPr="00013C72">
        <w:rPr>
          <w:rFonts w:ascii="Times New Roman" w:hAnsi="Times New Roman"/>
          <w:sz w:val="20"/>
          <w:szCs w:val="20"/>
          <w:lang w:val="sr-Latn-CS"/>
        </w:rPr>
        <w:t xml:space="preserve"> </w:t>
      </w:r>
      <w:r w:rsidRPr="00297133">
        <w:rPr>
          <w:rFonts w:ascii="Times New Roman" w:hAnsi="Times New Roman"/>
          <w:sz w:val="20"/>
          <w:szCs w:val="20"/>
        </w:rPr>
        <w:t>дела</w:t>
      </w:r>
      <w:r w:rsidRPr="00013C72">
        <w:rPr>
          <w:rFonts w:ascii="Times New Roman" w:hAnsi="Times New Roman"/>
          <w:sz w:val="20"/>
          <w:szCs w:val="20"/>
          <w:lang w:val="sr-Latn-CS"/>
        </w:rPr>
        <w:t xml:space="preserve"> </w:t>
      </w:r>
      <w:r w:rsidRPr="00297133">
        <w:rPr>
          <w:rFonts w:ascii="Times New Roman" w:hAnsi="Times New Roman"/>
          <w:sz w:val="20"/>
          <w:szCs w:val="20"/>
        </w:rPr>
        <w:t>против</w:t>
      </w:r>
      <w:r w:rsidRPr="00013C72">
        <w:rPr>
          <w:rFonts w:ascii="Times New Roman" w:hAnsi="Times New Roman"/>
          <w:sz w:val="20"/>
          <w:szCs w:val="20"/>
          <w:lang w:val="sr-Latn-CS"/>
        </w:rPr>
        <w:t xml:space="preserve"> </w:t>
      </w:r>
      <w:r w:rsidRPr="00297133">
        <w:rPr>
          <w:rFonts w:ascii="Times New Roman" w:hAnsi="Times New Roman"/>
          <w:sz w:val="20"/>
          <w:szCs w:val="20"/>
        </w:rPr>
        <w:t>животне</w:t>
      </w:r>
      <w:r w:rsidRPr="00013C72">
        <w:rPr>
          <w:rFonts w:ascii="Times New Roman" w:hAnsi="Times New Roman"/>
          <w:sz w:val="20"/>
          <w:szCs w:val="20"/>
          <w:lang w:val="sr-Latn-CS"/>
        </w:rPr>
        <w:t xml:space="preserve"> </w:t>
      </w:r>
      <w:r w:rsidRPr="00297133">
        <w:rPr>
          <w:rFonts w:ascii="Times New Roman" w:hAnsi="Times New Roman"/>
          <w:sz w:val="20"/>
          <w:szCs w:val="20"/>
        </w:rPr>
        <w:t>средине</w:t>
      </w:r>
      <w:r w:rsidRPr="00013C72">
        <w:rPr>
          <w:rFonts w:ascii="Times New Roman" w:hAnsi="Times New Roman"/>
          <w:sz w:val="20"/>
          <w:szCs w:val="20"/>
          <w:lang w:val="sr-Latn-CS"/>
        </w:rPr>
        <w:t xml:space="preserve">, </w:t>
      </w:r>
      <w:r w:rsidRPr="00297133">
        <w:rPr>
          <w:rFonts w:ascii="Times New Roman" w:hAnsi="Times New Roman"/>
          <w:sz w:val="20"/>
          <w:szCs w:val="20"/>
        </w:rPr>
        <w:t>кривично</w:t>
      </w:r>
      <w:r w:rsidRPr="00013C72">
        <w:rPr>
          <w:rFonts w:ascii="Times New Roman" w:hAnsi="Times New Roman"/>
          <w:sz w:val="20"/>
          <w:szCs w:val="20"/>
          <w:lang w:val="sr-Latn-CS"/>
        </w:rPr>
        <w:t xml:space="preserve"> </w:t>
      </w:r>
      <w:r w:rsidRPr="00297133">
        <w:rPr>
          <w:rFonts w:ascii="Times New Roman" w:hAnsi="Times New Roman"/>
          <w:sz w:val="20"/>
          <w:szCs w:val="20"/>
        </w:rPr>
        <w:t>дело</w:t>
      </w:r>
      <w:r w:rsidRPr="00013C72">
        <w:rPr>
          <w:rFonts w:ascii="Times New Roman" w:hAnsi="Times New Roman"/>
          <w:sz w:val="20"/>
          <w:szCs w:val="20"/>
          <w:lang w:val="sr-Latn-CS"/>
        </w:rPr>
        <w:t xml:space="preserve"> </w:t>
      </w:r>
      <w:r w:rsidRPr="00297133">
        <w:rPr>
          <w:rFonts w:ascii="Times New Roman" w:hAnsi="Times New Roman"/>
          <w:sz w:val="20"/>
          <w:szCs w:val="20"/>
        </w:rPr>
        <w:t>примања</w:t>
      </w:r>
      <w:r w:rsidRPr="00013C72">
        <w:rPr>
          <w:rFonts w:ascii="Times New Roman" w:hAnsi="Times New Roman"/>
          <w:sz w:val="20"/>
          <w:szCs w:val="20"/>
          <w:lang w:val="sr-Latn-CS"/>
        </w:rPr>
        <w:t xml:space="preserve"> </w:t>
      </w:r>
      <w:r w:rsidRPr="00297133">
        <w:rPr>
          <w:rFonts w:ascii="Times New Roman" w:hAnsi="Times New Roman"/>
          <w:sz w:val="20"/>
          <w:szCs w:val="20"/>
        </w:rPr>
        <w:t>или</w:t>
      </w:r>
      <w:r w:rsidRPr="00013C72">
        <w:rPr>
          <w:rFonts w:ascii="Times New Roman" w:hAnsi="Times New Roman"/>
          <w:sz w:val="20"/>
          <w:szCs w:val="20"/>
          <w:lang w:val="sr-Latn-CS"/>
        </w:rPr>
        <w:t xml:space="preserve"> </w:t>
      </w:r>
      <w:r w:rsidRPr="00297133">
        <w:rPr>
          <w:rFonts w:ascii="Times New Roman" w:hAnsi="Times New Roman"/>
          <w:sz w:val="20"/>
          <w:szCs w:val="20"/>
        </w:rPr>
        <w:t>давања</w:t>
      </w:r>
      <w:r w:rsidRPr="00013C72">
        <w:rPr>
          <w:rFonts w:ascii="Times New Roman" w:hAnsi="Times New Roman"/>
          <w:sz w:val="20"/>
          <w:szCs w:val="20"/>
          <w:lang w:val="sr-Latn-CS"/>
        </w:rPr>
        <w:t xml:space="preserve"> </w:t>
      </w:r>
      <w:r w:rsidRPr="00297133">
        <w:rPr>
          <w:rFonts w:ascii="Times New Roman" w:hAnsi="Times New Roman"/>
          <w:sz w:val="20"/>
          <w:szCs w:val="20"/>
        </w:rPr>
        <w:t>мита</w:t>
      </w:r>
      <w:r w:rsidRPr="00013C72">
        <w:rPr>
          <w:rFonts w:ascii="Times New Roman" w:hAnsi="Times New Roman"/>
          <w:sz w:val="20"/>
          <w:szCs w:val="20"/>
          <w:lang w:val="sr-Latn-CS"/>
        </w:rPr>
        <w:t xml:space="preserve">, </w:t>
      </w:r>
      <w:r w:rsidRPr="00297133">
        <w:rPr>
          <w:rFonts w:ascii="Times New Roman" w:hAnsi="Times New Roman"/>
          <w:sz w:val="20"/>
          <w:szCs w:val="20"/>
        </w:rPr>
        <w:t>кривично</w:t>
      </w:r>
      <w:r w:rsidRPr="00013C72">
        <w:rPr>
          <w:rFonts w:ascii="Times New Roman" w:hAnsi="Times New Roman"/>
          <w:sz w:val="20"/>
          <w:szCs w:val="20"/>
          <w:lang w:val="sr-Latn-CS"/>
        </w:rPr>
        <w:t xml:space="preserve"> </w:t>
      </w:r>
      <w:r w:rsidRPr="00297133">
        <w:rPr>
          <w:rFonts w:ascii="Times New Roman" w:hAnsi="Times New Roman"/>
          <w:sz w:val="20"/>
          <w:szCs w:val="20"/>
        </w:rPr>
        <w:t>дело</w:t>
      </w:r>
      <w:r w:rsidRPr="00013C72">
        <w:rPr>
          <w:rFonts w:ascii="Times New Roman" w:hAnsi="Times New Roman"/>
          <w:sz w:val="20"/>
          <w:szCs w:val="20"/>
          <w:lang w:val="sr-Latn-CS"/>
        </w:rPr>
        <w:t xml:space="preserve"> </w:t>
      </w:r>
      <w:r w:rsidRPr="00297133">
        <w:rPr>
          <w:rFonts w:ascii="Times New Roman" w:hAnsi="Times New Roman"/>
          <w:sz w:val="20"/>
          <w:szCs w:val="20"/>
        </w:rPr>
        <w:t>преваре</w:t>
      </w:r>
      <w:r w:rsidRPr="00297133">
        <w:rPr>
          <w:rFonts w:ascii="Times New Roman" w:hAnsi="Times New Roman"/>
          <w:sz w:val="20"/>
          <w:szCs w:val="20"/>
          <w:lang w:val="sr-Cyrl-CS"/>
        </w:rPr>
        <w:t>.</w:t>
      </w:r>
      <w:r w:rsidRPr="00013C72">
        <w:rPr>
          <w:rFonts w:ascii="Times New Roman" w:hAnsi="Times New Roman"/>
          <w:sz w:val="20"/>
          <w:szCs w:val="20"/>
          <w:lang w:val="sr-Latn-CS"/>
        </w:rPr>
        <w:t xml:space="preserve"> </w:t>
      </w:r>
    </w:p>
    <w:p w:rsidR="009F31DA" w:rsidRPr="00297133" w:rsidRDefault="009F31DA" w:rsidP="00082D15">
      <w:pPr>
        <w:shd w:val="clear" w:color="FFFFFF" w:fill="FFFFFF"/>
        <w:tabs>
          <w:tab w:val="left" w:pos="851"/>
        </w:tabs>
        <w:spacing w:after="0" w:line="240" w:lineRule="auto"/>
        <w:jc w:val="both"/>
        <w:rPr>
          <w:rFonts w:ascii="Times New Roman" w:hAnsi="Times New Roman"/>
          <w:sz w:val="20"/>
          <w:szCs w:val="20"/>
          <w:lang w:val="sr-Cyrl-CS"/>
        </w:rPr>
      </w:pPr>
    </w:p>
    <w:p w:rsidR="009F31DA" w:rsidRPr="00013C72" w:rsidRDefault="009F31DA" w:rsidP="00082D15">
      <w:pPr>
        <w:spacing w:after="0" w:line="240" w:lineRule="auto"/>
        <w:jc w:val="both"/>
        <w:rPr>
          <w:rFonts w:ascii="Times New Roman" w:hAnsi="Times New Roman"/>
          <w:sz w:val="20"/>
          <w:szCs w:val="20"/>
          <w:lang w:val="sr-Cyrl-CS"/>
        </w:rPr>
      </w:pPr>
      <w:r w:rsidRPr="00297133">
        <w:rPr>
          <w:rFonts w:ascii="Times New Roman" w:hAnsi="Times New Roman"/>
          <w:b/>
          <w:sz w:val="20"/>
          <w:szCs w:val="20"/>
          <w:lang w:val="sr-Cyrl-CS"/>
        </w:rPr>
        <w:t>ДОКАЗ</w:t>
      </w:r>
      <w:r w:rsidRPr="00013C72">
        <w:rPr>
          <w:rFonts w:ascii="Times New Roman" w:hAnsi="Times New Roman"/>
          <w:b/>
          <w:sz w:val="20"/>
          <w:szCs w:val="20"/>
          <w:lang w:val="sr-Cyrl-CS"/>
        </w:rPr>
        <w:t>:</w:t>
      </w:r>
      <w:r w:rsidRPr="00297133">
        <w:rPr>
          <w:rFonts w:ascii="Times New Roman" w:hAnsi="Times New Roman"/>
          <w:b/>
          <w:sz w:val="20"/>
          <w:szCs w:val="20"/>
          <w:lang w:val="sr-Cyrl-CS"/>
        </w:rPr>
        <w:t xml:space="preserve"> </w:t>
      </w:r>
      <w:r w:rsidRPr="00013C72">
        <w:rPr>
          <w:rFonts w:ascii="Times New Roman" w:hAnsi="Times New Roman"/>
          <w:b/>
          <w:sz w:val="20"/>
          <w:szCs w:val="20"/>
          <w:u w:val="single"/>
          <w:lang w:val="sr-Cyrl-CS"/>
        </w:rPr>
        <w:t>Правна лица</w:t>
      </w:r>
      <w:r w:rsidRPr="00013C72">
        <w:rPr>
          <w:rFonts w:ascii="Times New Roman" w:hAnsi="Times New Roman"/>
          <w:sz w:val="20"/>
          <w:szCs w:val="20"/>
          <w:lang w:val="sr-Cyrl-CS"/>
        </w:rPr>
        <w:t>: 1) Извод из казнене евиденције, односно уверењ</w:t>
      </w:r>
      <w:r w:rsidRPr="00297133">
        <w:rPr>
          <w:rFonts w:ascii="Times New Roman" w:hAnsi="Times New Roman"/>
          <w:sz w:val="20"/>
          <w:szCs w:val="20"/>
        </w:rPr>
        <w:t>e</w:t>
      </w:r>
      <w:r w:rsidRPr="00013C72">
        <w:rPr>
          <w:rFonts w:ascii="Times New Roman" w:hAnsi="Times New Roman"/>
          <w:sz w:val="20"/>
          <w:szCs w:val="20"/>
          <w:lang w:val="sr-Cyrl-CS"/>
        </w:rPr>
        <w:t xml:space="preserve"> основног </w:t>
      </w:r>
      <w:r w:rsidRPr="00297133">
        <w:rPr>
          <w:rFonts w:ascii="Times New Roman" w:hAnsi="Times New Roman"/>
          <w:sz w:val="20"/>
          <w:szCs w:val="20"/>
          <w:lang w:val="sr-Cyrl-CS"/>
        </w:rPr>
        <w:t xml:space="preserve"> и вишег </w:t>
      </w:r>
      <w:r w:rsidRPr="00013C72">
        <w:rPr>
          <w:rFonts w:ascii="Times New Roman" w:hAnsi="Times New Roman"/>
          <w:sz w:val="20"/>
          <w:szCs w:val="20"/>
          <w:lang w:val="sr-Cyrl-CS"/>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297133">
        <w:rPr>
          <w:rFonts w:ascii="Times New Roman" w:hAnsi="Times New Roman"/>
          <w:sz w:val="20"/>
          <w:szCs w:val="20"/>
          <w:lang w:val="sr-Cyrl-CS"/>
        </w:rPr>
        <w:t xml:space="preserve"> </w:t>
      </w:r>
      <w:r w:rsidRPr="00013C72">
        <w:rPr>
          <w:rFonts w:ascii="Times New Roman" w:hAnsi="Times New Roman"/>
          <w:sz w:val="20"/>
          <w:szCs w:val="20"/>
          <w:lang w:val="sr-Cyrl-CS"/>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Pr="00297133">
        <w:rPr>
          <w:rFonts w:ascii="Times New Roman" w:hAnsi="Times New Roman"/>
          <w:sz w:val="20"/>
          <w:szCs w:val="20"/>
          <w:lang w:val="sr-Cyrl-CS"/>
        </w:rPr>
        <w:t xml:space="preserve"> </w:t>
      </w:r>
      <w:r w:rsidRPr="00013C72">
        <w:rPr>
          <w:rFonts w:ascii="Times New Roman" w:hAnsi="Times New Roman"/>
          <w:sz w:val="20"/>
          <w:szCs w:val="20"/>
          <w:lang w:val="sr-Cyrl-CS"/>
        </w:rPr>
        <w:t>заступника). Уколико понуђач има више законских  заступника дужан је да достави доказ за сваког од њих.</w:t>
      </w:r>
      <w:r w:rsidRPr="00297133">
        <w:rPr>
          <w:rFonts w:ascii="Times New Roman" w:hAnsi="Times New Roman"/>
          <w:sz w:val="20"/>
          <w:szCs w:val="20"/>
          <w:lang w:val="sr-Cyrl-CS"/>
        </w:rPr>
        <w:t xml:space="preserve"> </w:t>
      </w:r>
      <w:r w:rsidRPr="00013C72">
        <w:rPr>
          <w:rFonts w:ascii="Times New Roman" w:hAnsi="Times New Roman"/>
          <w:b/>
          <w:sz w:val="20"/>
          <w:szCs w:val="20"/>
          <w:u w:val="single"/>
          <w:lang w:val="sr-Cyrl-CS"/>
        </w:rPr>
        <w:t>Предузетници и  физичка лица</w:t>
      </w:r>
      <w:r w:rsidRPr="00013C72">
        <w:rPr>
          <w:rFonts w:ascii="Times New Roman" w:hAnsi="Times New Roman"/>
          <w:sz w:val="20"/>
          <w:szCs w:val="20"/>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F31DA" w:rsidRPr="00013C72" w:rsidRDefault="009F31DA" w:rsidP="00077F94">
      <w:pPr>
        <w:spacing w:after="0" w:line="240" w:lineRule="auto"/>
        <w:jc w:val="both"/>
        <w:rPr>
          <w:rFonts w:ascii="Times New Roman" w:hAnsi="Times New Roman"/>
          <w:sz w:val="20"/>
          <w:szCs w:val="20"/>
          <w:lang w:val="sr-Cyrl-CS"/>
        </w:rPr>
      </w:pPr>
    </w:p>
    <w:p w:rsidR="009F31DA" w:rsidRPr="00013C72" w:rsidRDefault="009F31DA" w:rsidP="00CB34A9">
      <w:pPr>
        <w:jc w:val="center"/>
        <w:rPr>
          <w:rFonts w:ascii="Times New Roman" w:hAnsi="Times New Roman"/>
          <w:i/>
          <w:sz w:val="20"/>
          <w:szCs w:val="20"/>
          <w:lang w:val="sr-Cyrl-CS"/>
        </w:rPr>
      </w:pPr>
      <w:r w:rsidRPr="00013C72">
        <w:rPr>
          <w:rFonts w:ascii="Times New Roman" w:hAnsi="Times New Roman"/>
          <w:i/>
          <w:sz w:val="20"/>
          <w:szCs w:val="20"/>
          <w:lang w:val="sr-Cyrl-CS"/>
        </w:rPr>
        <w:t>Доказ не може бити старији од два месеца пре отварања понуда.</w:t>
      </w:r>
    </w:p>
    <w:p w:rsidR="009F31DA" w:rsidRPr="00013C72" w:rsidRDefault="009F31DA" w:rsidP="00077F94">
      <w:pPr>
        <w:numPr>
          <w:ilvl w:val="0"/>
          <w:numId w:val="4"/>
        </w:numPr>
        <w:tabs>
          <w:tab w:val="left" w:pos="851"/>
        </w:tabs>
        <w:spacing w:after="0" w:line="240" w:lineRule="auto"/>
        <w:ind w:left="0" w:firstLine="567"/>
        <w:jc w:val="both"/>
        <w:rPr>
          <w:rFonts w:ascii="Times New Roman" w:hAnsi="Times New Roman"/>
          <w:sz w:val="20"/>
          <w:szCs w:val="20"/>
          <w:lang w:val="sr-Cyrl-CS"/>
        </w:rPr>
      </w:pPr>
      <w:r w:rsidRPr="00013C72">
        <w:rPr>
          <w:rFonts w:ascii="Times New Roman" w:hAnsi="Times New Roman"/>
          <w:sz w:val="20"/>
          <w:szCs w:val="20"/>
          <w:lang w:val="sr-Cyrl-CS"/>
        </w:rPr>
        <w:t xml:space="preserve">Да </w:t>
      </w:r>
      <w:r w:rsidRPr="00297133">
        <w:rPr>
          <w:rFonts w:ascii="Times New Roman" w:hAnsi="Times New Roman"/>
          <w:sz w:val="20"/>
          <w:szCs w:val="20"/>
          <w:lang w:val="sr-Cyrl-CS"/>
        </w:rPr>
        <w:t>понуђачу</w:t>
      </w:r>
      <w:r w:rsidRPr="00013C72">
        <w:rPr>
          <w:rFonts w:ascii="Times New Roman" w:hAnsi="Times New Roman"/>
          <w:sz w:val="20"/>
          <w:szCs w:val="20"/>
          <w:lang w:val="sr-Cyrl-CS"/>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297133">
        <w:rPr>
          <w:rFonts w:ascii="Times New Roman" w:hAnsi="Times New Roman"/>
          <w:sz w:val="20"/>
          <w:szCs w:val="20"/>
          <w:lang w:val="sr-Cyrl-CS"/>
        </w:rPr>
        <w:t>.</w:t>
      </w:r>
    </w:p>
    <w:p w:rsidR="009F31DA" w:rsidRPr="00297133" w:rsidRDefault="009F31DA" w:rsidP="00077F94">
      <w:pPr>
        <w:spacing w:after="0" w:line="240" w:lineRule="auto"/>
        <w:jc w:val="both"/>
        <w:rPr>
          <w:rFonts w:ascii="Times New Roman" w:hAnsi="Times New Roman"/>
          <w:sz w:val="20"/>
          <w:szCs w:val="20"/>
          <w:lang w:val="sr-Cyrl-CS"/>
        </w:rPr>
      </w:pPr>
      <w:r w:rsidRPr="00297133">
        <w:rPr>
          <w:rFonts w:ascii="Times New Roman" w:hAnsi="Times New Roman"/>
          <w:b/>
          <w:sz w:val="20"/>
          <w:szCs w:val="20"/>
          <w:lang w:val="sr-Cyrl-CS"/>
        </w:rPr>
        <w:t xml:space="preserve">ДОКАЗ: </w:t>
      </w:r>
      <w:r w:rsidRPr="00297133">
        <w:rPr>
          <w:rFonts w:ascii="Times New Roman" w:hAnsi="Times New Roman"/>
          <w:b/>
          <w:sz w:val="20"/>
          <w:szCs w:val="20"/>
          <w:u w:val="single"/>
          <w:lang w:val="sr-Cyrl-CS"/>
        </w:rPr>
        <w:t>Правна лица</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97133">
        <w:rPr>
          <w:rFonts w:ascii="Times New Roman" w:hAnsi="Times New Roman"/>
          <w:b/>
          <w:sz w:val="20"/>
          <w:szCs w:val="20"/>
          <w:u w:val="single"/>
          <w:lang w:val="sr-Cyrl-CS"/>
        </w:rPr>
        <w:t>Предузетници</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97133">
        <w:rPr>
          <w:rFonts w:ascii="Times New Roman" w:hAnsi="Times New Roman"/>
          <w:b/>
          <w:sz w:val="20"/>
          <w:szCs w:val="20"/>
          <w:u w:val="single"/>
          <w:lang w:val="sr-Cyrl-CS"/>
        </w:rPr>
        <w:t>Физичка лица</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Потврда  прекршајног  суда да му није изречена мера забране обављања одређених послова. </w:t>
      </w:r>
    </w:p>
    <w:p w:rsidR="009F31DA" w:rsidRPr="00297133" w:rsidRDefault="009F31DA" w:rsidP="00077F94">
      <w:pPr>
        <w:spacing w:after="0" w:line="240" w:lineRule="auto"/>
        <w:jc w:val="both"/>
        <w:rPr>
          <w:rFonts w:ascii="Times New Roman" w:hAnsi="Times New Roman"/>
          <w:sz w:val="20"/>
          <w:szCs w:val="20"/>
          <w:lang w:val="sr-Cyrl-CS"/>
        </w:rPr>
      </w:pPr>
    </w:p>
    <w:p w:rsidR="009F31DA" w:rsidRPr="00297133" w:rsidRDefault="009F31DA" w:rsidP="00CB34A9">
      <w:pPr>
        <w:jc w:val="center"/>
        <w:rPr>
          <w:rFonts w:ascii="Times New Roman" w:hAnsi="Times New Roman"/>
          <w:i/>
          <w:sz w:val="20"/>
          <w:szCs w:val="20"/>
          <w:lang w:val="sr-Latn-CS"/>
        </w:rPr>
      </w:pPr>
      <w:r w:rsidRPr="00297133">
        <w:rPr>
          <w:rFonts w:ascii="Times New Roman" w:hAnsi="Times New Roman"/>
          <w:i/>
          <w:sz w:val="20"/>
          <w:szCs w:val="20"/>
          <w:lang w:val="sr-Cyrl-CS"/>
        </w:rPr>
        <w:t>Доказ  мора  бити  издат  након  објављивања  позива  за  подношење понуда</w:t>
      </w:r>
      <w:r w:rsidRPr="00297133">
        <w:rPr>
          <w:rFonts w:ascii="Times New Roman" w:hAnsi="Times New Roman"/>
          <w:i/>
          <w:sz w:val="20"/>
          <w:szCs w:val="20"/>
          <w:lang w:val="sr-Latn-CS"/>
        </w:rPr>
        <w:t>.</w:t>
      </w:r>
    </w:p>
    <w:p w:rsidR="009F31DA" w:rsidRPr="00013C72" w:rsidRDefault="009F31DA" w:rsidP="00077F94">
      <w:pPr>
        <w:numPr>
          <w:ilvl w:val="0"/>
          <w:numId w:val="4"/>
        </w:numPr>
        <w:tabs>
          <w:tab w:val="left" w:pos="851"/>
        </w:tabs>
        <w:spacing w:after="120" w:line="240" w:lineRule="auto"/>
        <w:ind w:left="0" w:firstLine="567"/>
        <w:jc w:val="both"/>
        <w:rPr>
          <w:rFonts w:ascii="Times New Roman" w:hAnsi="Times New Roman"/>
          <w:sz w:val="20"/>
          <w:szCs w:val="20"/>
          <w:lang w:val="sr-Latn-CS"/>
        </w:rPr>
      </w:pPr>
      <w:r w:rsidRPr="00297133">
        <w:rPr>
          <w:rFonts w:ascii="Times New Roman" w:hAnsi="Times New Roman"/>
          <w:sz w:val="20"/>
          <w:szCs w:val="20"/>
        </w:rPr>
        <w:t>Да</w:t>
      </w:r>
      <w:r w:rsidRPr="00013C72">
        <w:rPr>
          <w:rFonts w:ascii="Times New Roman" w:hAnsi="Times New Roman"/>
          <w:sz w:val="20"/>
          <w:szCs w:val="20"/>
          <w:lang w:val="sr-Latn-CS"/>
        </w:rPr>
        <w:t xml:space="preserve"> </w:t>
      </w:r>
      <w:r w:rsidRPr="00297133">
        <w:rPr>
          <w:rFonts w:ascii="Times New Roman" w:hAnsi="Times New Roman"/>
          <w:sz w:val="20"/>
          <w:szCs w:val="20"/>
        </w:rPr>
        <w:t>је</w:t>
      </w:r>
      <w:r w:rsidRPr="00013C72">
        <w:rPr>
          <w:rFonts w:ascii="Times New Roman" w:hAnsi="Times New Roman"/>
          <w:sz w:val="20"/>
          <w:szCs w:val="20"/>
          <w:lang w:val="sr-Latn-CS"/>
        </w:rPr>
        <w:t xml:space="preserve"> </w:t>
      </w:r>
      <w:r w:rsidRPr="00297133">
        <w:rPr>
          <w:rFonts w:ascii="Times New Roman" w:hAnsi="Times New Roman"/>
          <w:sz w:val="20"/>
          <w:szCs w:val="20"/>
          <w:lang w:val="sr-Cyrl-CS"/>
        </w:rPr>
        <w:t xml:space="preserve">понуђач </w:t>
      </w:r>
      <w:r w:rsidRPr="00297133">
        <w:rPr>
          <w:rFonts w:ascii="Times New Roman" w:hAnsi="Times New Roman"/>
          <w:sz w:val="20"/>
          <w:szCs w:val="20"/>
        </w:rPr>
        <w:t>измирио</w:t>
      </w:r>
      <w:r w:rsidRPr="00013C72">
        <w:rPr>
          <w:rFonts w:ascii="Times New Roman" w:hAnsi="Times New Roman"/>
          <w:sz w:val="20"/>
          <w:szCs w:val="20"/>
          <w:lang w:val="sr-Latn-CS"/>
        </w:rPr>
        <w:t xml:space="preserve"> </w:t>
      </w:r>
      <w:r w:rsidRPr="00297133">
        <w:rPr>
          <w:rFonts w:ascii="Times New Roman" w:hAnsi="Times New Roman"/>
          <w:sz w:val="20"/>
          <w:szCs w:val="20"/>
        </w:rPr>
        <w:t>доспеле</w:t>
      </w:r>
      <w:r w:rsidRPr="00013C72">
        <w:rPr>
          <w:rFonts w:ascii="Times New Roman" w:hAnsi="Times New Roman"/>
          <w:sz w:val="20"/>
          <w:szCs w:val="20"/>
          <w:lang w:val="sr-Latn-CS"/>
        </w:rPr>
        <w:t xml:space="preserve"> </w:t>
      </w:r>
      <w:r w:rsidRPr="00297133">
        <w:rPr>
          <w:rFonts w:ascii="Times New Roman" w:hAnsi="Times New Roman"/>
          <w:sz w:val="20"/>
          <w:szCs w:val="20"/>
        </w:rPr>
        <w:t>порезе</w:t>
      </w:r>
      <w:r w:rsidRPr="00013C72">
        <w:rPr>
          <w:rFonts w:ascii="Times New Roman" w:hAnsi="Times New Roman"/>
          <w:sz w:val="20"/>
          <w:szCs w:val="20"/>
          <w:lang w:val="sr-Latn-CS"/>
        </w:rPr>
        <w:t xml:space="preserve">, </w:t>
      </w:r>
      <w:r w:rsidRPr="00297133">
        <w:rPr>
          <w:rFonts w:ascii="Times New Roman" w:hAnsi="Times New Roman"/>
          <w:sz w:val="20"/>
          <w:szCs w:val="20"/>
        </w:rPr>
        <w:t>доприносе</w:t>
      </w:r>
      <w:r w:rsidRPr="00013C72">
        <w:rPr>
          <w:rFonts w:ascii="Times New Roman" w:hAnsi="Times New Roman"/>
          <w:sz w:val="20"/>
          <w:szCs w:val="20"/>
          <w:lang w:val="sr-Latn-CS"/>
        </w:rPr>
        <w:t xml:space="preserve"> </w:t>
      </w:r>
      <w:r w:rsidRPr="00297133">
        <w:rPr>
          <w:rFonts w:ascii="Times New Roman" w:hAnsi="Times New Roman"/>
          <w:sz w:val="20"/>
          <w:szCs w:val="20"/>
        </w:rPr>
        <w:t>и</w:t>
      </w:r>
      <w:r w:rsidRPr="00013C72">
        <w:rPr>
          <w:rFonts w:ascii="Times New Roman" w:hAnsi="Times New Roman"/>
          <w:sz w:val="20"/>
          <w:szCs w:val="20"/>
          <w:lang w:val="sr-Latn-CS"/>
        </w:rPr>
        <w:t xml:space="preserve"> </w:t>
      </w:r>
      <w:r w:rsidRPr="00297133">
        <w:rPr>
          <w:rFonts w:ascii="Times New Roman" w:hAnsi="Times New Roman"/>
          <w:sz w:val="20"/>
          <w:szCs w:val="20"/>
        </w:rPr>
        <w:t>друге</w:t>
      </w:r>
      <w:r w:rsidRPr="00013C72">
        <w:rPr>
          <w:rFonts w:ascii="Times New Roman" w:hAnsi="Times New Roman"/>
          <w:sz w:val="20"/>
          <w:szCs w:val="20"/>
          <w:lang w:val="sr-Latn-CS"/>
        </w:rPr>
        <w:t xml:space="preserve"> </w:t>
      </w:r>
      <w:r w:rsidRPr="00297133">
        <w:rPr>
          <w:rFonts w:ascii="Times New Roman" w:hAnsi="Times New Roman"/>
          <w:sz w:val="20"/>
          <w:szCs w:val="20"/>
        </w:rPr>
        <w:t>јавне</w:t>
      </w:r>
      <w:r w:rsidRPr="00013C72">
        <w:rPr>
          <w:rFonts w:ascii="Times New Roman" w:hAnsi="Times New Roman"/>
          <w:sz w:val="20"/>
          <w:szCs w:val="20"/>
          <w:lang w:val="sr-Latn-CS"/>
        </w:rPr>
        <w:t xml:space="preserve"> </w:t>
      </w:r>
      <w:r w:rsidRPr="00297133">
        <w:rPr>
          <w:rFonts w:ascii="Times New Roman" w:hAnsi="Times New Roman"/>
          <w:sz w:val="20"/>
          <w:szCs w:val="20"/>
        </w:rPr>
        <w:t>дажбине</w:t>
      </w:r>
      <w:r w:rsidRPr="00013C72">
        <w:rPr>
          <w:rFonts w:ascii="Times New Roman" w:hAnsi="Times New Roman"/>
          <w:sz w:val="20"/>
          <w:szCs w:val="20"/>
          <w:lang w:val="sr-Latn-CS"/>
        </w:rPr>
        <w:t xml:space="preserve"> </w:t>
      </w:r>
      <w:r w:rsidRPr="00297133">
        <w:rPr>
          <w:rFonts w:ascii="Times New Roman" w:hAnsi="Times New Roman"/>
          <w:sz w:val="20"/>
          <w:szCs w:val="20"/>
        </w:rPr>
        <w:t>у</w:t>
      </w:r>
      <w:r w:rsidRPr="00013C72">
        <w:rPr>
          <w:rFonts w:ascii="Times New Roman" w:hAnsi="Times New Roman"/>
          <w:sz w:val="20"/>
          <w:szCs w:val="20"/>
          <w:lang w:val="sr-Latn-CS"/>
        </w:rPr>
        <w:t xml:space="preserve"> </w:t>
      </w:r>
      <w:r w:rsidRPr="00297133">
        <w:rPr>
          <w:rFonts w:ascii="Times New Roman" w:hAnsi="Times New Roman"/>
          <w:sz w:val="20"/>
          <w:szCs w:val="20"/>
        </w:rPr>
        <w:t>складу</w:t>
      </w:r>
      <w:r w:rsidRPr="00013C72">
        <w:rPr>
          <w:rFonts w:ascii="Times New Roman" w:hAnsi="Times New Roman"/>
          <w:sz w:val="20"/>
          <w:szCs w:val="20"/>
          <w:lang w:val="sr-Latn-CS"/>
        </w:rPr>
        <w:t xml:space="preserve"> </w:t>
      </w:r>
      <w:r w:rsidRPr="00297133">
        <w:rPr>
          <w:rFonts w:ascii="Times New Roman" w:hAnsi="Times New Roman"/>
          <w:sz w:val="20"/>
          <w:szCs w:val="20"/>
        </w:rPr>
        <w:t>са</w:t>
      </w:r>
      <w:r w:rsidRPr="00013C72">
        <w:rPr>
          <w:rFonts w:ascii="Times New Roman" w:hAnsi="Times New Roman"/>
          <w:sz w:val="20"/>
          <w:szCs w:val="20"/>
          <w:lang w:val="sr-Latn-CS"/>
        </w:rPr>
        <w:t xml:space="preserve"> </w:t>
      </w:r>
      <w:r w:rsidRPr="00297133">
        <w:rPr>
          <w:rFonts w:ascii="Times New Roman" w:hAnsi="Times New Roman"/>
          <w:sz w:val="20"/>
          <w:szCs w:val="20"/>
        </w:rPr>
        <w:t>прописима</w:t>
      </w:r>
      <w:r w:rsidRPr="00013C72">
        <w:rPr>
          <w:rFonts w:ascii="Times New Roman" w:hAnsi="Times New Roman"/>
          <w:sz w:val="20"/>
          <w:szCs w:val="20"/>
          <w:lang w:val="sr-Latn-CS"/>
        </w:rPr>
        <w:t xml:space="preserve"> </w:t>
      </w:r>
      <w:r w:rsidRPr="00297133">
        <w:rPr>
          <w:rFonts w:ascii="Times New Roman" w:hAnsi="Times New Roman"/>
          <w:sz w:val="20"/>
          <w:szCs w:val="20"/>
        </w:rPr>
        <w:t>Р</w:t>
      </w:r>
      <w:r w:rsidRPr="00297133">
        <w:rPr>
          <w:rFonts w:ascii="Times New Roman" w:hAnsi="Times New Roman"/>
          <w:sz w:val="20"/>
          <w:szCs w:val="20"/>
          <w:lang w:val="sr-Cyrl-CS"/>
        </w:rPr>
        <w:t>епублике Србије</w:t>
      </w:r>
      <w:r w:rsidRPr="00013C72">
        <w:rPr>
          <w:rFonts w:ascii="Times New Roman" w:hAnsi="Times New Roman"/>
          <w:sz w:val="20"/>
          <w:szCs w:val="20"/>
          <w:lang w:val="sr-Latn-CS"/>
        </w:rPr>
        <w:t xml:space="preserve"> </w:t>
      </w:r>
      <w:r w:rsidRPr="00297133">
        <w:rPr>
          <w:rFonts w:ascii="Times New Roman" w:hAnsi="Times New Roman"/>
          <w:sz w:val="20"/>
          <w:szCs w:val="20"/>
        </w:rPr>
        <w:t>или</w:t>
      </w:r>
      <w:r w:rsidRPr="00013C72">
        <w:rPr>
          <w:rFonts w:ascii="Times New Roman" w:hAnsi="Times New Roman"/>
          <w:sz w:val="20"/>
          <w:szCs w:val="20"/>
          <w:lang w:val="sr-Latn-CS"/>
        </w:rPr>
        <w:t xml:space="preserve"> </w:t>
      </w:r>
      <w:r w:rsidRPr="00297133">
        <w:rPr>
          <w:rFonts w:ascii="Times New Roman" w:hAnsi="Times New Roman"/>
          <w:sz w:val="20"/>
          <w:szCs w:val="20"/>
        </w:rPr>
        <w:t>стране</w:t>
      </w:r>
      <w:r w:rsidRPr="00013C72">
        <w:rPr>
          <w:rFonts w:ascii="Times New Roman" w:hAnsi="Times New Roman"/>
          <w:sz w:val="20"/>
          <w:szCs w:val="20"/>
          <w:lang w:val="sr-Latn-CS"/>
        </w:rPr>
        <w:t xml:space="preserve"> </w:t>
      </w:r>
      <w:r w:rsidRPr="00297133">
        <w:rPr>
          <w:rFonts w:ascii="Times New Roman" w:hAnsi="Times New Roman"/>
          <w:sz w:val="20"/>
          <w:szCs w:val="20"/>
        </w:rPr>
        <w:t>државе</w:t>
      </w:r>
      <w:r w:rsidRPr="00013C72">
        <w:rPr>
          <w:rFonts w:ascii="Times New Roman" w:hAnsi="Times New Roman"/>
          <w:sz w:val="20"/>
          <w:szCs w:val="20"/>
          <w:lang w:val="sr-Latn-CS"/>
        </w:rPr>
        <w:t xml:space="preserve"> </w:t>
      </w:r>
      <w:r w:rsidRPr="00297133">
        <w:rPr>
          <w:rFonts w:ascii="Times New Roman" w:hAnsi="Times New Roman"/>
          <w:sz w:val="20"/>
          <w:szCs w:val="20"/>
        </w:rPr>
        <w:t>ако</w:t>
      </w:r>
      <w:r w:rsidRPr="00013C72">
        <w:rPr>
          <w:rFonts w:ascii="Times New Roman" w:hAnsi="Times New Roman"/>
          <w:sz w:val="20"/>
          <w:szCs w:val="20"/>
          <w:lang w:val="sr-Latn-CS"/>
        </w:rPr>
        <w:t xml:space="preserve"> </w:t>
      </w:r>
      <w:r w:rsidRPr="00297133">
        <w:rPr>
          <w:rFonts w:ascii="Times New Roman" w:hAnsi="Times New Roman"/>
          <w:sz w:val="20"/>
          <w:szCs w:val="20"/>
        </w:rPr>
        <w:t>има</w:t>
      </w:r>
      <w:r w:rsidRPr="00013C72">
        <w:rPr>
          <w:rFonts w:ascii="Times New Roman" w:hAnsi="Times New Roman"/>
          <w:sz w:val="20"/>
          <w:szCs w:val="20"/>
          <w:lang w:val="sr-Latn-CS"/>
        </w:rPr>
        <w:t xml:space="preserve"> </w:t>
      </w:r>
      <w:r w:rsidRPr="00297133">
        <w:rPr>
          <w:rFonts w:ascii="Times New Roman" w:hAnsi="Times New Roman"/>
          <w:sz w:val="20"/>
          <w:szCs w:val="20"/>
        </w:rPr>
        <w:t>седиште</w:t>
      </w:r>
      <w:r w:rsidRPr="00013C72">
        <w:rPr>
          <w:rFonts w:ascii="Times New Roman" w:hAnsi="Times New Roman"/>
          <w:sz w:val="20"/>
          <w:szCs w:val="20"/>
          <w:lang w:val="sr-Latn-CS"/>
        </w:rPr>
        <w:t xml:space="preserve"> </w:t>
      </w:r>
      <w:r w:rsidRPr="00297133">
        <w:rPr>
          <w:rFonts w:ascii="Times New Roman" w:hAnsi="Times New Roman"/>
          <w:sz w:val="20"/>
          <w:szCs w:val="20"/>
        </w:rPr>
        <w:t>на</w:t>
      </w:r>
      <w:r w:rsidRPr="00013C72">
        <w:rPr>
          <w:rFonts w:ascii="Times New Roman" w:hAnsi="Times New Roman"/>
          <w:sz w:val="20"/>
          <w:szCs w:val="20"/>
          <w:lang w:val="sr-Latn-CS"/>
        </w:rPr>
        <w:t xml:space="preserve"> </w:t>
      </w:r>
      <w:r w:rsidRPr="00297133">
        <w:rPr>
          <w:rFonts w:ascii="Times New Roman" w:hAnsi="Times New Roman"/>
          <w:sz w:val="20"/>
          <w:szCs w:val="20"/>
        </w:rPr>
        <w:t>њеној</w:t>
      </w:r>
      <w:r w:rsidRPr="00013C72">
        <w:rPr>
          <w:rFonts w:ascii="Times New Roman" w:hAnsi="Times New Roman"/>
          <w:sz w:val="20"/>
          <w:szCs w:val="20"/>
          <w:lang w:val="sr-Latn-CS"/>
        </w:rPr>
        <w:t xml:space="preserve"> </w:t>
      </w:r>
      <w:r w:rsidRPr="00297133">
        <w:rPr>
          <w:rFonts w:ascii="Times New Roman" w:hAnsi="Times New Roman"/>
          <w:sz w:val="20"/>
          <w:szCs w:val="20"/>
        </w:rPr>
        <w:t>територији</w:t>
      </w:r>
      <w:r w:rsidRPr="00297133">
        <w:rPr>
          <w:rFonts w:ascii="Times New Roman" w:hAnsi="Times New Roman"/>
          <w:sz w:val="20"/>
          <w:szCs w:val="20"/>
          <w:lang w:val="sr-Cyrl-CS"/>
        </w:rPr>
        <w:t>.</w:t>
      </w:r>
    </w:p>
    <w:p w:rsidR="009F31DA" w:rsidRPr="00297133" w:rsidRDefault="009F31DA" w:rsidP="00077F94">
      <w:pPr>
        <w:spacing w:after="0" w:line="240" w:lineRule="auto"/>
        <w:jc w:val="both"/>
        <w:rPr>
          <w:rFonts w:ascii="Times New Roman" w:hAnsi="Times New Roman"/>
          <w:b/>
          <w:sz w:val="20"/>
          <w:szCs w:val="20"/>
          <w:lang w:val="sr-Cyrl-CS"/>
        </w:rPr>
      </w:pPr>
      <w:r w:rsidRPr="00297133">
        <w:rPr>
          <w:rFonts w:ascii="Times New Roman" w:hAnsi="Times New Roman"/>
          <w:b/>
          <w:sz w:val="20"/>
          <w:szCs w:val="20"/>
          <w:lang w:val="sr-Cyrl-CS"/>
        </w:rPr>
        <w:t>ДОКАЗ:</w:t>
      </w:r>
      <w:r w:rsidRPr="00013C72">
        <w:rPr>
          <w:rFonts w:ascii="Times New Roman" w:hAnsi="Times New Roman"/>
          <w:sz w:val="20"/>
          <w:szCs w:val="20"/>
          <w:lang w:val="sr-Latn-CS"/>
        </w:rPr>
        <w:t xml:space="preserve"> </w:t>
      </w:r>
      <w:r w:rsidRPr="00297133">
        <w:rPr>
          <w:rFonts w:ascii="Times New Roman" w:hAnsi="Times New Roman"/>
          <w:sz w:val="20"/>
          <w:szCs w:val="20"/>
          <w:lang w:val="sr-Cyrl-CS"/>
        </w:rPr>
        <w:t>Уверење Пореске управе Министарства  финансија и привреде  да  је  измирио  доспеле  порезе  и</w:t>
      </w:r>
      <w:r w:rsidRPr="00013C72">
        <w:rPr>
          <w:rFonts w:ascii="Times New Roman" w:hAnsi="Times New Roman"/>
          <w:sz w:val="20"/>
          <w:szCs w:val="20"/>
          <w:lang w:val="sr-Latn-CS"/>
        </w:rPr>
        <w:t xml:space="preserve"> </w:t>
      </w:r>
      <w:r w:rsidRPr="00297133">
        <w:rPr>
          <w:rFonts w:ascii="Times New Roman" w:hAnsi="Times New Roman"/>
          <w:sz w:val="20"/>
          <w:szCs w:val="20"/>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297133">
        <w:rPr>
          <w:rFonts w:ascii="Times New Roman" w:hAnsi="Times New Roman"/>
          <w:b/>
          <w:sz w:val="20"/>
          <w:szCs w:val="20"/>
          <w:lang w:val="sr-Cyrl-CS"/>
        </w:rPr>
        <w:t xml:space="preserve">. </w:t>
      </w:r>
    </w:p>
    <w:p w:rsidR="009F31DA" w:rsidRPr="00297133" w:rsidRDefault="009F31DA" w:rsidP="00077F94">
      <w:pPr>
        <w:spacing w:after="0" w:line="240" w:lineRule="auto"/>
        <w:jc w:val="both"/>
        <w:rPr>
          <w:rFonts w:ascii="Times New Roman" w:hAnsi="Times New Roman"/>
          <w:b/>
          <w:sz w:val="20"/>
          <w:szCs w:val="20"/>
          <w:lang w:val="sr-Cyrl-CS"/>
        </w:rPr>
      </w:pPr>
    </w:p>
    <w:p w:rsidR="009F31DA" w:rsidRPr="00297133" w:rsidRDefault="009F31DA" w:rsidP="00CB34A9">
      <w:pPr>
        <w:jc w:val="center"/>
        <w:rPr>
          <w:rFonts w:ascii="Times New Roman" w:hAnsi="Times New Roman"/>
          <w:i/>
          <w:sz w:val="20"/>
          <w:szCs w:val="20"/>
          <w:lang w:val="sr-Cyrl-CS"/>
        </w:rPr>
      </w:pPr>
      <w:r w:rsidRPr="00297133">
        <w:rPr>
          <w:rFonts w:ascii="Times New Roman" w:hAnsi="Times New Roman"/>
          <w:i/>
          <w:sz w:val="20"/>
          <w:szCs w:val="20"/>
          <w:lang w:val="sr-Cyrl-CS"/>
        </w:rPr>
        <w:t>Доказ не може бити старији од два месеца пре отварања понуда.</w:t>
      </w:r>
    </w:p>
    <w:p w:rsidR="009F31DA" w:rsidRPr="00297133" w:rsidRDefault="009F31DA" w:rsidP="00CB27D3">
      <w:pPr>
        <w:pStyle w:val="ListParagraph"/>
        <w:numPr>
          <w:ilvl w:val="0"/>
          <w:numId w:val="4"/>
        </w:numPr>
        <w:tabs>
          <w:tab w:val="left" w:pos="0"/>
          <w:tab w:val="left" w:pos="540"/>
          <w:tab w:val="left" w:pos="993"/>
        </w:tabs>
        <w:spacing w:after="0" w:line="240" w:lineRule="auto"/>
        <w:ind w:left="0" w:firstLine="0"/>
        <w:jc w:val="both"/>
        <w:rPr>
          <w:rFonts w:ascii="Times New Roman" w:hAnsi="Times New Roman"/>
          <w:sz w:val="20"/>
          <w:szCs w:val="20"/>
          <w:lang w:val="sr-Cyrl-CS"/>
        </w:rPr>
      </w:pPr>
      <w:r w:rsidRPr="00297133">
        <w:rPr>
          <w:rFonts w:ascii="Times New Roman" w:hAnsi="Times New Roman"/>
          <w:sz w:val="20"/>
          <w:szCs w:val="20"/>
          <w:lang w:val="sr-Cyrl-CS"/>
        </w:rPr>
        <w:t>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9F31DA" w:rsidRPr="00297133" w:rsidRDefault="009F31DA" w:rsidP="004A604C">
      <w:pPr>
        <w:spacing w:after="0" w:line="240" w:lineRule="auto"/>
        <w:jc w:val="both"/>
        <w:rPr>
          <w:rFonts w:ascii="Times New Roman" w:hAnsi="Times New Roman"/>
          <w:b/>
          <w:sz w:val="20"/>
          <w:szCs w:val="20"/>
          <w:lang w:val="sr-Cyrl-CS"/>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i/>
          <w:sz w:val="20"/>
          <w:szCs w:val="20"/>
          <w:u w:val="single"/>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Latn-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Pr="00023DA5" w:rsidRDefault="009F31DA" w:rsidP="008D0A31">
      <w:pPr>
        <w:autoSpaceDE w:val="0"/>
        <w:autoSpaceDN w:val="0"/>
        <w:adjustRightInd w:val="0"/>
        <w:spacing w:after="0" w:line="240" w:lineRule="auto"/>
        <w:jc w:val="both"/>
        <w:rPr>
          <w:rFonts w:ascii="Times New Roman" w:hAnsi="Times New Roman"/>
          <w:b/>
          <w:bCs/>
          <w:sz w:val="24"/>
          <w:szCs w:val="24"/>
          <w:lang w:val="sr-Cyrl-CS"/>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8D0A31">
      <w:pPr>
        <w:autoSpaceDE w:val="0"/>
        <w:autoSpaceDN w:val="0"/>
        <w:adjustRightInd w:val="0"/>
        <w:spacing w:after="0" w:line="240" w:lineRule="auto"/>
        <w:jc w:val="both"/>
        <w:rPr>
          <w:rFonts w:ascii="Times New Roman" w:hAnsi="Times New Roman"/>
          <w:b/>
          <w:bCs/>
          <w:sz w:val="24"/>
          <w:szCs w:val="24"/>
          <w:lang w:val="ru-RU"/>
        </w:rPr>
      </w:pPr>
    </w:p>
    <w:p w:rsidR="009F31DA" w:rsidRDefault="009F31DA" w:rsidP="00252750">
      <w:pPr>
        <w:autoSpaceDE w:val="0"/>
        <w:autoSpaceDN w:val="0"/>
        <w:adjustRightInd w:val="0"/>
        <w:spacing w:after="0" w:line="240" w:lineRule="auto"/>
        <w:rPr>
          <w:rFonts w:ascii="Times New Roman" w:hAnsi="Times New Roman"/>
          <w:b/>
          <w:bCs/>
          <w:sz w:val="24"/>
          <w:szCs w:val="24"/>
          <w:lang w:val="ru-RU"/>
        </w:rPr>
      </w:pPr>
    </w:p>
    <w:p w:rsidR="009F31DA" w:rsidRPr="00013C72" w:rsidRDefault="009F31DA" w:rsidP="00252750">
      <w:pPr>
        <w:autoSpaceDE w:val="0"/>
        <w:autoSpaceDN w:val="0"/>
        <w:adjustRightInd w:val="0"/>
        <w:spacing w:after="0" w:line="240" w:lineRule="auto"/>
        <w:jc w:val="center"/>
        <w:rPr>
          <w:rFonts w:ascii="Times New Roman" w:hAnsi="Times New Roman"/>
          <w:b/>
          <w:color w:val="808080"/>
          <w:sz w:val="20"/>
          <w:szCs w:val="20"/>
          <w:lang w:val="ru-RU"/>
        </w:rPr>
      </w:pPr>
      <w:r w:rsidRPr="00BA7F2E">
        <w:rPr>
          <w:rFonts w:ascii="Times New Roman" w:hAnsi="Times New Roman"/>
          <w:b/>
          <w:color w:val="808080"/>
          <w:sz w:val="20"/>
          <w:szCs w:val="20"/>
          <w:lang w:val="sr-Latn-CS"/>
        </w:rPr>
        <w:t>IV</w:t>
      </w:r>
      <w:r w:rsidRPr="00013C72">
        <w:rPr>
          <w:rFonts w:ascii="Times New Roman" w:hAnsi="Times New Roman"/>
          <w:b/>
          <w:color w:val="808080"/>
          <w:sz w:val="20"/>
          <w:szCs w:val="20"/>
          <w:lang w:val="ru-RU"/>
        </w:rPr>
        <w:t xml:space="preserve"> УПУТСТВО КАКО СЕ ДОКАЗУЈЕ ИСПУЊЕНОСТ УСЛОВА</w:t>
      </w:r>
    </w:p>
    <w:p w:rsidR="009F31DA" w:rsidRPr="00297133" w:rsidRDefault="009F31DA" w:rsidP="008D0A31">
      <w:pPr>
        <w:autoSpaceDE w:val="0"/>
        <w:autoSpaceDN w:val="0"/>
        <w:adjustRightInd w:val="0"/>
        <w:spacing w:after="0" w:line="240" w:lineRule="auto"/>
        <w:jc w:val="both"/>
        <w:rPr>
          <w:rFonts w:ascii="Times New Roman" w:hAnsi="Times New Roman"/>
          <w:sz w:val="20"/>
          <w:szCs w:val="20"/>
          <w:lang w:val="ru-RU"/>
        </w:rPr>
      </w:pPr>
    </w:p>
    <w:p w:rsidR="009F31DA" w:rsidRPr="00013C72" w:rsidRDefault="009F31DA" w:rsidP="008D0A31">
      <w:pPr>
        <w:pStyle w:val="ListParagraph"/>
        <w:spacing w:after="0" w:line="240" w:lineRule="auto"/>
        <w:ind w:left="0"/>
        <w:jc w:val="both"/>
        <w:rPr>
          <w:rFonts w:ascii="Times New Roman" w:hAnsi="Times New Roman"/>
          <w:sz w:val="20"/>
          <w:szCs w:val="20"/>
          <w:lang w:val="sr-Cyrl-CS"/>
        </w:rPr>
      </w:pPr>
      <w:r w:rsidRPr="00013C72">
        <w:rPr>
          <w:rFonts w:ascii="Times New Roman" w:hAnsi="Times New Roman"/>
          <w:sz w:val="20"/>
          <w:szCs w:val="20"/>
          <w:lang w:val="ru-RU"/>
        </w:rPr>
        <w:t xml:space="preserve">Испуњеност </w:t>
      </w:r>
      <w:r w:rsidRPr="00013C72">
        <w:rPr>
          <w:rFonts w:ascii="Times New Roman" w:hAnsi="Times New Roman"/>
          <w:b/>
          <w:sz w:val="20"/>
          <w:szCs w:val="20"/>
          <w:lang w:val="ru-RU"/>
        </w:rPr>
        <w:t xml:space="preserve">обавезних услова </w:t>
      </w:r>
      <w:r w:rsidRPr="00013C72">
        <w:rPr>
          <w:rFonts w:ascii="Times New Roman" w:hAnsi="Times New Roman"/>
          <w:sz w:val="20"/>
          <w:szCs w:val="20"/>
          <w:lang w:val="ru-RU"/>
        </w:rPr>
        <w:t xml:space="preserve">за учешће у поступку предметне јавне набавке, </w:t>
      </w:r>
      <w:r w:rsidRPr="00297133">
        <w:rPr>
          <w:rFonts w:ascii="Times New Roman" w:hAnsi="Times New Roman"/>
          <w:sz w:val="20"/>
          <w:szCs w:val="20"/>
          <w:lang w:val="sr-Cyrl-CS"/>
        </w:rPr>
        <w:t xml:space="preserve">у складу са чл. 77. став 4. Закона, </w:t>
      </w:r>
      <w:r w:rsidRPr="00013C72">
        <w:rPr>
          <w:rFonts w:ascii="Times New Roman" w:hAnsi="Times New Roman"/>
          <w:sz w:val="20"/>
          <w:szCs w:val="20"/>
          <w:lang w:val="sr-Cyrl-CS"/>
        </w:rPr>
        <w:t xml:space="preserve">понуђач доказује достављањем Изјаве </w:t>
      </w:r>
      <w:r w:rsidRPr="00297133">
        <w:rPr>
          <w:rFonts w:ascii="Times New Roman" w:hAnsi="Times New Roman"/>
          <w:sz w:val="20"/>
          <w:szCs w:val="20"/>
          <w:lang w:val="sr-Cyrl-CS"/>
        </w:rPr>
        <w:t>(</w:t>
      </w:r>
      <w:r w:rsidRPr="00297133">
        <w:rPr>
          <w:rFonts w:ascii="Times New Roman" w:hAnsi="Times New Roman"/>
          <w:i/>
          <w:sz w:val="20"/>
          <w:szCs w:val="20"/>
          <w:lang w:val="sr-Cyrl-CS"/>
        </w:rPr>
        <w:t xml:space="preserve">Образац бр. </w:t>
      </w:r>
      <w:r w:rsidRPr="00297133">
        <w:rPr>
          <w:rFonts w:ascii="Times New Roman" w:hAnsi="Times New Roman"/>
          <w:i/>
          <w:sz w:val="20"/>
          <w:szCs w:val="20"/>
          <w:lang w:val="sr-Latn-CS"/>
        </w:rPr>
        <w:t>4</w:t>
      </w:r>
      <w:r w:rsidRPr="00297133">
        <w:rPr>
          <w:rFonts w:ascii="Times New Roman" w:hAnsi="Times New Roman"/>
          <w:i/>
          <w:sz w:val="20"/>
          <w:szCs w:val="20"/>
          <w:lang w:val="sr-Cyrl-CS"/>
        </w:rPr>
        <w:t>.</w:t>
      </w:r>
      <w:r w:rsidRPr="00297133">
        <w:rPr>
          <w:rFonts w:ascii="Times New Roman" w:hAnsi="Times New Roman"/>
          <w:sz w:val="20"/>
          <w:szCs w:val="20"/>
          <w:lang w:val="sr-Cyrl-CS"/>
        </w:rPr>
        <w:t>),</w:t>
      </w:r>
      <w:r w:rsidRPr="00297133">
        <w:rPr>
          <w:rFonts w:ascii="Times New Roman" w:hAnsi="Times New Roman"/>
          <w:color w:val="FF0000"/>
          <w:sz w:val="20"/>
          <w:szCs w:val="20"/>
          <w:lang w:val="sr-Cyrl-CS"/>
        </w:rPr>
        <w:t xml:space="preserve"> </w:t>
      </w:r>
      <w:r w:rsidRPr="00013C72">
        <w:rPr>
          <w:rFonts w:ascii="Times New Roman" w:hAnsi="Times New Roman"/>
          <w:sz w:val="20"/>
          <w:szCs w:val="20"/>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9F31DA" w:rsidRPr="00013C72" w:rsidRDefault="009F31DA" w:rsidP="008D0A31">
      <w:pPr>
        <w:pStyle w:val="ListParagraph"/>
        <w:spacing w:after="0" w:line="240" w:lineRule="auto"/>
        <w:ind w:left="0"/>
        <w:jc w:val="both"/>
        <w:rPr>
          <w:rFonts w:ascii="Times New Roman" w:hAnsi="Times New Roman"/>
          <w:sz w:val="20"/>
          <w:szCs w:val="20"/>
          <w:lang w:val="sr-Cyrl-CS"/>
        </w:rPr>
      </w:pPr>
    </w:p>
    <w:p w:rsidR="009F31DA" w:rsidRPr="00013C72" w:rsidRDefault="009F31DA" w:rsidP="008D0A31">
      <w:pPr>
        <w:pStyle w:val="ListParagraph"/>
        <w:spacing w:after="0" w:line="240" w:lineRule="auto"/>
        <w:ind w:left="0"/>
        <w:jc w:val="both"/>
        <w:rPr>
          <w:rFonts w:ascii="Times New Roman" w:hAnsi="Times New Roman"/>
          <w:sz w:val="20"/>
          <w:szCs w:val="20"/>
          <w:lang w:val="sr-Cyrl-CS"/>
        </w:rPr>
      </w:pPr>
      <w:r w:rsidRPr="00013C72">
        <w:rPr>
          <w:rFonts w:ascii="Times New Roman" w:hAnsi="Times New Roman"/>
          <w:sz w:val="20"/>
          <w:szCs w:val="2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F31DA" w:rsidRPr="00013C72" w:rsidRDefault="009F31DA" w:rsidP="008D0A31">
      <w:pPr>
        <w:pStyle w:val="ListParagraph"/>
        <w:spacing w:after="0" w:line="240" w:lineRule="auto"/>
        <w:ind w:left="0"/>
        <w:jc w:val="both"/>
        <w:rPr>
          <w:rFonts w:ascii="Times New Roman" w:hAnsi="Times New Roman"/>
          <w:bCs/>
          <w:iCs/>
          <w:sz w:val="20"/>
          <w:szCs w:val="20"/>
          <w:lang w:val="sr-Cyrl-CS"/>
        </w:rPr>
      </w:pPr>
    </w:p>
    <w:p w:rsidR="009F31DA" w:rsidRPr="00013C72" w:rsidRDefault="009F31DA" w:rsidP="008D0A31">
      <w:pPr>
        <w:pStyle w:val="ListParagraph"/>
        <w:spacing w:after="0" w:line="240" w:lineRule="auto"/>
        <w:ind w:left="0"/>
        <w:jc w:val="both"/>
        <w:rPr>
          <w:rFonts w:ascii="Times New Roman" w:hAnsi="Times New Roman"/>
          <w:bCs/>
          <w:iCs/>
          <w:sz w:val="20"/>
          <w:szCs w:val="20"/>
          <w:lang w:val="sr-Cyrl-CS"/>
        </w:rPr>
      </w:pPr>
      <w:r w:rsidRPr="00013C72">
        <w:rPr>
          <w:rFonts w:ascii="Times New Roman" w:hAnsi="Times New Roman"/>
          <w:bCs/>
          <w:iCs/>
          <w:sz w:val="20"/>
          <w:szCs w:val="20"/>
          <w:lang w:val="sr-Cyrl-CS"/>
        </w:rPr>
        <w:t xml:space="preserve">Уколико понуду подноси </w:t>
      </w:r>
      <w:r w:rsidRPr="00013C72">
        <w:rPr>
          <w:rFonts w:ascii="Times New Roman" w:hAnsi="Times New Roman"/>
          <w:b/>
          <w:bCs/>
          <w:i/>
          <w:iCs/>
          <w:sz w:val="20"/>
          <w:szCs w:val="20"/>
          <w:lang w:val="sr-Cyrl-CS"/>
        </w:rPr>
        <w:t>група понуђача</w:t>
      </w:r>
      <w:r w:rsidRPr="00013C72">
        <w:rPr>
          <w:rFonts w:ascii="Times New Roman" w:hAnsi="Times New Roman"/>
          <w:bCs/>
          <w:iCs/>
          <w:sz w:val="20"/>
          <w:szCs w:val="20"/>
          <w:lang w:val="sr-Cyrl-CS"/>
        </w:rPr>
        <w:t xml:space="preserve">, Изјава мора бити потписана од стране овлашћеног лица сваког понуђача из групе понуђача и оверена печатом. </w:t>
      </w:r>
    </w:p>
    <w:p w:rsidR="009F31DA" w:rsidRPr="00013C72" w:rsidRDefault="009F31DA" w:rsidP="008D0A31">
      <w:pPr>
        <w:pStyle w:val="ListParagraph"/>
        <w:spacing w:after="0" w:line="240" w:lineRule="auto"/>
        <w:ind w:left="0"/>
        <w:jc w:val="both"/>
        <w:rPr>
          <w:rFonts w:ascii="Times New Roman" w:hAnsi="Times New Roman"/>
          <w:bCs/>
          <w:iCs/>
          <w:sz w:val="20"/>
          <w:szCs w:val="20"/>
          <w:lang w:val="sr-Cyrl-CS"/>
        </w:rPr>
      </w:pPr>
    </w:p>
    <w:p w:rsidR="009F31DA" w:rsidRPr="00013C72" w:rsidRDefault="009F31DA" w:rsidP="008D0A31">
      <w:pPr>
        <w:pStyle w:val="ListParagraph"/>
        <w:spacing w:after="0" w:line="240" w:lineRule="auto"/>
        <w:ind w:left="0"/>
        <w:jc w:val="both"/>
        <w:rPr>
          <w:rFonts w:ascii="Times New Roman" w:hAnsi="Times New Roman"/>
          <w:bCs/>
          <w:iCs/>
          <w:sz w:val="20"/>
          <w:szCs w:val="20"/>
          <w:lang w:val="sr-Cyrl-CS"/>
        </w:rPr>
      </w:pPr>
      <w:r w:rsidRPr="00013C72">
        <w:rPr>
          <w:rFonts w:ascii="Times New Roman" w:hAnsi="Times New Roman"/>
          <w:bCs/>
          <w:iCs/>
          <w:sz w:val="20"/>
          <w:szCs w:val="20"/>
          <w:lang w:val="sr-Cyrl-CS"/>
        </w:rPr>
        <w:t xml:space="preserve">Уколико понуђач подноси </w:t>
      </w:r>
      <w:r w:rsidRPr="00013C72">
        <w:rPr>
          <w:rFonts w:ascii="Times New Roman" w:hAnsi="Times New Roman"/>
          <w:b/>
          <w:bCs/>
          <w:i/>
          <w:iCs/>
          <w:sz w:val="20"/>
          <w:szCs w:val="20"/>
          <w:lang w:val="sr-Cyrl-CS"/>
        </w:rPr>
        <w:t>понуду са подизвођачем</w:t>
      </w:r>
      <w:r w:rsidRPr="00013C72">
        <w:rPr>
          <w:rFonts w:ascii="Times New Roman" w:hAnsi="Times New Roman"/>
          <w:bCs/>
          <w:iCs/>
          <w:sz w:val="20"/>
          <w:szCs w:val="20"/>
          <w:lang w:val="sr-Cyrl-CS"/>
        </w:rPr>
        <w:t xml:space="preserve">, понуђач је дужан да достави Изјаву подизвођача </w:t>
      </w:r>
      <w:r w:rsidRPr="00297133">
        <w:rPr>
          <w:rFonts w:ascii="Times New Roman" w:hAnsi="Times New Roman"/>
          <w:sz w:val="20"/>
          <w:szCs w:val="20"/>
          <w:lang w:val="sr-Cyrl-CS"/>
        </w:rPr>
        <w:t>(</w:t>
      </w:r>
      <w:r w:rsidRPr="00297133">
        <w:rPr>
          <w:rFonts w:ascii="Times New Roman" w:hAnsi="Times New Roman"/>
          <w:i/>
          <w:sz w:val="20"/>
          <w:szCs w:val="20"/>
          <w:lang w:val="sr-Cyrl-CS"/>
        </w:rPr>
        <w:t xml:space="preserve">Образац бр. </w:t>
      </w:r>
      <w:r w:rsidRPr="00297133">
        <w:rPr>
          <w:rFonts w:ascii="Times New Roman" w:hAnsi="Times New Roman"/>
          <w:i/>
          <w:sz w:val="20"/>
          <w:szCs w:val="20"/>
          <w:lang w:val="sr-Latn-CS"/>
        </w:rPr>
        <w:t>5</w:t>
      </w:r>
      <w:r w:rsidRPr="00297133">
        <w:rPr>
          <w:rFonts w:ascii="Times New Roman" w:hAnsi="Times New Roman"/>
          <w:i/>
          <w:sz w:val="20"/>
          <w:szCs w:val="20"/>
          <w:lang w:val="sr-Cyrl-CS"/>
        </w:rPr>
        <w:t>.</w:t>
      </w:r>
      <w:r w:rsidRPr="00297133">
        <w:rPr>
          <w:rFonts w:ascii="Times New Roman" w:hAnsi="Times New Roman"/>
          <w:sz w:val="20"/>
          <w:szCs w:val="20"/>
          <w:lang w:val="sr-Cyrl-CS"/>
        </w:rPr>
        <w:t>),</w:t>
      </w:r>
      <w:r w:rsidRPr="00013C72">
        <w:rPr>
          <w:rFonts w:ascii="Times New Roman" w:hAnsi="Times New Roman"/>
          <w:bCs/>
          <w:iCs/>
          <w:sz w:val="20"/>
          <w:szCs w:val="20"/>
          <w:lang w:val="sr-Cyrl-CS"/>
        </w:rPr>
        <w:t xml:space="preserve"> потписану од стране овлашћеног лица подизвођача и оверену печатом. </w:t>
      </w:r>
    </w:p>
    <w:p w:rsidR="009F31DA" w:rsidRPr="00013C72" w:rsidRDefault="009F31DA" w:rsidP="008D0A31">
      <w:pPr>
        <w:pStyle w:val="ListParagraph"/>
        <w:spacing w:after="0" w:line="240" w:lineRule="auto"/>
        <w:ind w:left="0"/>
        <w:jc w:val="both"/>
        <w:rPr>
          <w:rFonts w:ascii="Times New Roman" w:hAnsi="Times New Roman"/>
          <w:bCs/>
          <w:iCs/>
          <w:sz w:val="20"/>
          <w:szCs w:val="20"/>
          <w:lang w:val="sr-Cyrl-CS"/>
        </w:rPr>
      </w:pPr>
    </w:p>
    <w:p w:rsidR="009F31DA" w:rsidRPr="00013C72" w:rsidRDefault="009F31DA" w:rsidP="008D0A31">
      <w:pPr>
        <w:pStyle w:val="ListParagraph"/>
        <w:spacing w:after="0" w:line="240" w:lineRule="auto"/>
        <w:ind w:left="0"/>
        <w:jc w:val="both"/>
        <w:rPr>
          <w:rFonts w:ascii="Times New Roman" w:hAnsi="Times New Roman"/>
          <w:bCs/>
          <w:iCs/>
          <w:sz w:val="20"/>
          <w:szCs w:val="20"/>
          <w:lang w:val="sr-Cyrl-CS"/>
        </w:rPr>
      </w:pPr>
      <w:r w:rsidRPr="00013C72">
        <w:rPr>
          <w:rFonts w:ascii="Times New Roman" w:hAnsi="Times New Roman"/>
          <w:bCs/>
          <w:iCs/>
          <w:sz w:val="20"/>
          <w:szCs w:val="20"/>
          <w:lang w:val="sr-Cyrl-CS"/>
        </w:rPr>
        <w:t xml:space="preserve">Наручилац може пре доношења одлуке о додели уговора да </w:t>
      </w:r>
      <w:r w:rsidRPr="00297133">
        <w:rPr>
          <w:rFonts w:ascii="Times New Roman" w:hAnsi="Times New Roman"/>
          <w:bCs/>
          <w:iCs/>
          <w:sz w:val="20"/>
          <w:szCs w:val="20"/>
          <w:lang w:val="sr-Cyrl-CS"/>
        </w:rPr>
        <w:t xml:space="preserve">тражи </w:t>
      </w:r>
      <w:r w:rsidRPr="00013C72">
        <w:rPr>
          <w:rFonts w:ascii="Times New Roman" w:hAnsi="Times New Roman"/>
          <w:bCs/>
          <w:iCs/>
          <w:sz w:val="20"/>
          <w:szCs w:val="20"/>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31DA" w:rsidRPr="00013C72" w:rsidRDefault="009F31DA" w:rsidP="008D0A31">
      <w:pPr>
        <w:pStyle w:val="ListParagraph"/>
        <w:spacing w:after="0" w:line="240" w:lineRule="auto"/>
        <w:ind w:left="0"/>
        <w:jc w:val="both"/>
        <w:rPr>
          <w:rFonts w:ascii="Times New Roman" w:hAnsi="Times New Roman"/>
          <w:bCs/>
          <w:iCs/>
          <w:sz w:val="20"/>
          <w:szCs w:val="20"/>
          <w:lang w:val="sr-Cyrl-CS"/>
        </w:rPr>
      </w:pPr>
    </w:p>
    <w:p w:rsidR="009F31DA" w:rsidRPr="00297133" w:rsidRDefault="009F31DA" w:rsidP="008D0A31">
      <w:pPr>
        <w:pStyle w:val="ListParagraph"/>
        <w:spacing w:after="0" w:line="240" w:lineRule="auto"/>
        <w:ind w:left="0"/>
        <w:jc w:val="both"/>
        <w:rPr>
          <w:rFonts w:ascii="Times New Roman" w:hAnsi="Times New Roman"/>
          <w:bCs/>
          <w:iCs/>
          <w:sz w:val="20"/>
          <w:szCs w:val="20"/>
          <w:lang w:val="sr-Cyrl-CS"/>
        </w:rPr>
      </w:pPr>
      <w:r w:rsidRPr="00297133">
        <w:rPr>
          <w:rFonts w:ascii="Times New Roman" w:hAnsi="Times New Roman"/>
          <w:bCs/>
          <w:iCs/>
          <w:sz w:val="20"/>
          <w:szCs w:val="20"/>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F31DA" w:rsidRPr="00013C72" w:rsidRDefault="009F31DA" w:rsidP="008D0A31">
      <w:pPr>
        <w:pStyle w:val="ListParagraph"/>
        <w:spacing w:after="0" w:line="240" w:lineRule="auto"/>
        <w:ind w:left="0"/>
        <w:jc w:val="both"/>
        <w:rPr>
          <w:rFonts w:ascii="Times New Roman" w:hAnsi="Times New Roman"/>
          <w:color w:val="FF0000"/>
          <w:sz w:val="20"/>
          <w:szCs w:val="20"/>
          <w:lang w:val="sr-Cyrl-CS"/>
        </w:rPr>
      </w:pPr>
    </w:p>
    <w:p w:rsidR="009F31DA" w:rsidRPr="00013C72" w:rsidRDefault="009F31DA" w:rsidP="008D0A31">
      <w:pPr>
        <w:pStyle w:val="ListParagraph"/>
        <w:spacing w:after="0" w:line="240" w:lineRule="auto"/>
        <w:ind w:left="0"/>
        <w:jc w:val="both"/>
        <w:rPr>
          <w:rFonts w:ascii="Times New Roman" w:hAnsi="Times New Roman"/>
          <w:sz w:val="20"/>
          <w:szCs w:val="20"/>
          <w:lang w:val="sr-Cyrl-CS"/>
        </w:rPr>
      </w:pPr>
      <w:r w:rsidRPr="00013C72">
        <w:rPr>
          <w:rFonts w:ascii="Times New Roman" w:hAnsi="Times New Roman"/>
          <w:sz w:val="20"/>
          <w:szCs w:val="20"/>
          <w:lang w:val="sr-Cyrl-CS"/>
        </w:rPr>
        <w:t>Понуђач није дужан да доставља на увид доказе који су јавно доступни на интернет страницама надлежних органа.</w:t>
      </w:r>
    </w:p>
    <w:p w:rsidR="009F31DA" w:rsidRPr="00013C72" w:rsidRDefault="009F31DA" w:rsidP="008D0A31">
      <w:pPr>
        <w:pStyle w:val="ListParagraph"/>
        <w:spacing w:after="0" w:line="240" w:lineRule="auto"/>
        <w:ind w:left="0"/>
        <w:jc w:val="both"/>
        <w:rPr>
          <w:rFonts w:ascii="Times New Roman" w:hAnsi="Times New Roman"/>
          <w:sz w:val="20"/>
          <w:szCs w:val="20"/>
          <w:lang w:val="sr-Cyrl-CS"/>
        </w:rPr>
      </w:pPr>
    </w:p>
    <w:p w:rsidR="009F31DA" w:rsidRPr="00297133" w:rsidRDefault="009F31DA" w:rsidP="008D0A31">
      <w:pPr>
        <w:pStyle w:val="ListParagraph"/>
        <w:spacing w:after="0" w:line="240" w:lineRule="auto"/>
        <w:ind w:left="0"/>
        <w:jc w:val="both"/>
        <w:rPr>
          <w:rFonts w:ascii="Times New Roman" w:hAnsi="Times New Roman"/>
          <w:bCs/>
          <w:sz w:val="20"/>
          <w:szCs w:val="20"/>
          <w:lang w:val="sr-Cyrl-CS"/>
        </w:rPr>
      </w:pPr>
      <w:r w:rsidRPr="00013C72">
        <w:rPr>
          <w:rFonts w:ascii="Times New Roman" w:hAnsi="Times New Roman"/>
          <w:sz w:val="20"/>
          <w:szCs w:val="20"/>
          <w:lang w:val="sr-Cyrl-CS"/>
        </w:rPr>
        <w:t>Понуђач је дужан</w:t>
      </w:r>
      <w:r w:rsidRPr="00013C72">
        <w:rPr>
          <w:rFonts w:ascii="Times New Roman" w:hAnsi="Times New Roman"/>
          <w:bCs/>
          <w:sz w:val="20"/>
          <w:szCs w:val="20"/>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31DA" w:rsidRPr="00297133" w:rsidRDefault="009F31DA" w:rsidP="008D0A31">
      <w:pPr>
        <w:pStyle w:val="ListParagraph"/>
        <w:ind w:left="0"/>
        <w:jc w:val="both"/>
        <w:rPr>
          <w:bCs/>
          <w:sz w:val="20"/>
          <w:szCs w:val="20"/>
          <w:lang w:val="sr-Cyrl-CS"/>
        </w:rPr>
      </w:pPr>
    </w:p>
    <w:p w:rsidR="009F31DA" w:rsidRPr="00297133" w:rsidRDefault="009F31DA" w:rsidP="008D0A31">
      <w:pPr>
        <w:pStyle w:val="ListParagraph"/>
        <w:ind w:left="0"/>
        <w:jc w:val="both"/>
        <w:rPr>
          <w:bCs/>
          <w:sz w:val="20"/>
          <w:szCs w:val="20"/>
          <w:lang w:val="sr-Cyrl-CS"/>
        </w:rPr>
      </w:pPr>
    </w:p>
    <w:p w:rsidR="009F31DA" w:rsidRPr="00BA098D" w:rsidRDefault="009F31DA" w:rsidP="00BA098D">
      <w:pPr>
        <w:pStyle w:val="Heading1"/>
        <w:jc w:val="both"/>
        <w:rPr>
          <w:b w:val="0"/>
          <w:lang w:val="sr-Cyrl-CS"/>
        </w:rPr>
      </w:pPr>
    </w:p>
    <w:p w:rsidR="009F31DA" w:rsidRPr="00013C72" w:rsidRDefault="009F31DA" w:rsidP="00DD35E8">
      <w:pPr>
        <w:pStyle w:val="Heading1"/>
        <w:rPr>
          <w:lang w:val="sr-Cyrl-CS"/>
        </w:rPr>
      </w:pPr>
    </w:p>
    <w:p w:rsidR="009F31DA" w:rsidRPr="00013C72" w:rsidRDefault="009F31DA" w:rsidP="00A36BD1">
      <w:pPr>
        <w:rPr>
          <w:lang w:val="sr-Cyrl-CS"/>
        </w:rPr>
      </w:pPr>
    </w:p>
    <w:p w:rsidR="009F31DA" w:rsidRDefault="009F31DA" w:rsidP="00A36BD1">
      <w:pPr>
        <w:rPr>
          <w:lang w:val="sr-Latn-CS"/>
        </w:rPr>
      </w:pPr>
    </w:p>
    <w:p w:rsidR="009F31DA" w:rsidRDefault="009F31DA" w:rsidP="00A36BD1">
      <w:pPr>
        <w:rPr>
          <w:lang w:val="sr-Latn-CS"/>
        </w:rPr>
      </w:pPr>
    </w:p>
    <w:p w:rsidR="009F31DA" w:rsidRDefault="009F31DA" w:rsidP="00A36BD1">
      <w:pPr>
        <w:rPr>
          <w:lang w:val="sr-Latn-CS"/>
        </w:rPr>
      </w:pPr>
    </w:p>
    <w:p w:rsidR="009F31DA" w:rsidRDefault="009F31DA" w:rsidP="00A36BD1">
      <w:pPr>
        <w:rPr>
          <w:lang w:val="sr-Latn-CS"/>
        </w:rPr>
      </w:pPr>
    </w:p>
    <w:p w:rsidR="009F31DA" w:rsidRPr="00297133" w:rsidRDefault="009F31DA" w:rsidP="00A36BD1">
      <w:pPr>
        <w:rPr>
          <w:lang w:val="sr-Latn-CS"/>
        </w:rPr>
      </w:pPr>
    </w:p>
    <w:p w:rsidR="009F31DA" w:rsidRPr="00013C72" w:rsidRDefault="009F31DA" w:rsidP="00DD35E8">
      <w:pPr>
        <w:pStyle w:val="Heading1"/>
        <w:rPr>
          <w:color w:val="808080"/>
          <w:lang w:val="sr-Latn-CS"/>
        </w:rPr>
      </w:pPr>
      <w:r w:rsidRPr="00013C72">
        <w:rPr>
          <w:color w:val="808080"/>
          <w:lang w:val="sr-Latn-CS"/>
        </w:rPr>
        <w:t xml:space="preserve">V </w:t>
      </w:r>
      <w:r w:rsidRPr="008058E9">
        <w:rPr>
          <w:color w:val="808080"/>
        </w:rPr>
        <w:t>УПУТСТВО</w:t>
      </w:r>
      <w:r w:rsidRPr="00013C72">
        <w:rPr>
          <w:color w:val="808080"/>
          <w:lang w:val="sr-Latn-CS"/>
        </w:rPr>
        <w:t xml:space="preserve"> </w:t>
      </w:r>
      <w:r w:rsidRPr="008058E9">
        <w:rPr>
          <w:color w:val="808080"/>
        </w:rPr>
        <w:t>ПОНУЂАЧИМА</w:t>
      </w:r>
      <w:r w:rsidRPr="00013C72">
        <w:rPr>
          <w:color w:val="808080"/>
          <w:lang w:val="sr-Latn-CS"/>
        </w:rPr>
        <w:t xml:space="preserve"> </w:t>
      </w:r>
      <w:r w:rsidRPr="008058E9">
        <w:rPr>
          <w:color w:val="808080"/>
        </w:rPr>
        <w:t>КАКО</w:t>
      </w:r>
      <w:r w:rsidRPr="00013C72">
        <w:rPr>
          <w:color w:val="808080"/>
          <w:lang w:val="sr-Latn-CS"/>
        </w:rPr>
        <w:t xml:space="preserve"> </w:t>
      </w:r>
      <w:r w:rsidRPr="008058E9">
        <w:rPr>
          <w:color w:val="808080"/>
        </w:rPr>
        <w:t>ДА</w:t>
      </w:r>
      <w:r w:rsidRPr="00013C72">
        <w:rPr>
          <w:color w:val="808080"/>
          <w:lang w:val="sr-Latn-CS"/>
        </w:rPr>
        <w:t xml:space="preserve"> </w:t>
      </w:r>
      <w:r w:rsidRPr="008058E9">
        <w:rPr>
          <w:color w:val="808080"/>
        </w:rPr>
        <w:t>САЧИНЕ</w:t>
      </w:r>
      <w:r w:rsidRPr="00013C72">
        <w:rPr>
          <w:color w:val="808080"/>
          <w:lang w:val="sr-Latn-CS"/>
        </w:rPr>
        <w:t xml:space="preserve"> </w:t>
      </w:r>
      <w:r w:rsidRPr="008058E9">
        <w:rPr>
          <w:color w:val="808080"/>
        </w:rPr>
        <w:t>ИСПРАВНУ</w:t>
      </w:r>
      <w:r w:rsidRPr="00013C72">
        <w:rPr>
          <w:color w:val="808080"/>
          <w:lang w:val="sr-Latn-CS"/>
        </w:rPr>
        <w:t xml:space="preserve"> </w:t>
      </w:r>
      <w:r w:rsidRPr="008058E9">
        <w:rPr>
          <w:color w:val="808080"/>
        </w:rPr>
        <w:t>ПОНУДУ</w:t>
      </w:r>
      <w:r w:rsidRPr="00013C72">
        <w:rPr>
          <w:color w:val="808080"/>
          <w:lang w:val="sr-Latn-CS"/>
        </w:rPr>
        <w:t xml:space="preserve"> </w:t>
      </w:r>
    </w:p>
    <w:p w:rsidR="009F31DA" w:rsidRPr="00013C72" w:rsidRDefault="009F31DA" w:rsidP="00DE6295">
      <w:pPr>
        <w:pStyle w:val="ListParagraph"/>
        <w:spacing w:after="0" w:line="240" w:lineRule="auto"/>
        <w:jc w:val="both"/>
        <w:rPr>
          <w:rFonts w:ascii="Times New Roman" w:hAnsi="Times New Roman"/>
          <w:sz w:val="20"/>
          <w:szCs w:val="20"/>
          <w:lang w:val="sr-Latn-CS"/>
        </w:rPr>
      </w:pPr>
    </w:p>
    <w:p w:rsidR="009F31DA" w:rsidRPr="00013C72" w:rsidRDefault="009F31DA" w:rsidP="005F65C8">
      <w:pPr>
        <w:pStyle w:val="ListParagraph"/>
        <w:numPr>
          <w:ilvl w:val="1"/>
          <w:numId w:val="15"/>
        </w:numPr>
        <w:spacing w:after="0" w:line="240" w:lineRule="auto"/>
        <w:ind w:left="1037" w:hanging="357"/>
        <w:jc w:val="both"/>
        <w:rPr>
          <w:rFonts w:ascii="Times New Roman" w:hAnsi="Times New Roman"/>
          <w:b/>
          <w:i/>
          <w:sz w:val="20"/>
          <w:szCs w:val="20"/>
          <w:lang w:val="sr-Latn-CS"/>
        </w:rPr>
      </w:pPr>
      <w:r w:rsidRPr="00297133">
        <w:rPr>
          <w:rFonts w:ascii="Times New Roman" w:hAnsi="Times New Roman"/>
          <w:b/>
          <w:i/>
          <w:sz w:val="20"/>
          <w:szCs w:val="20"/>
        </w:rPr>
        <w:t>ЈЕЗИК</w:t>
      </w:r>
      <w:r w:rsidRPr="00013C72">
        <w:rPr>
          <w:rFonts w:ascii="Times New Roman" w:hAnsi="Times New Roman"/>
          <w:b/>
          <w:i/>
          <w:sz w:val="20"/>
          <w:szCs w:val="20"/>
          <w:lang w:val="sr-Latn-CS"/>
        </w:rPr>
        <w:t xml:space="preserve"> </w:t>
      </w:r>
      <w:r w:rsidRPr="00297133">
        <w:rPr>
          <w:rFonts w:ascii="Times New Roman" w:hAnsi="Times New Roman"/>
          <w:b/>
          <w:i/>
          <w:sz w:val="20"/>
          <w:szCs w:val="20"/>
        </w:rPr>
        <w:t>НА</w:t>
      </w:r>
      <w:r w:rsidRPr="00013C72">
        <w:rPr>
          <w:rFonts w:ascii="Times New Roman" w:hAnsi="Times New Roman"/>
          <w:b/>
          <w:i/>
          <w:sz w:val="20"/>
          <w:szCs w:val="20"/>
          <w:lang w:val="sr-Latn-CS"/>
        </w:rPr>
        <w:t xml:space="preserve"> </w:t>
      </w:r>
      <w:r w:rsidRPr="00297133">
        <w:rPr>
          <w:rFonts w:ascii="Times New Roman" w:hAnsi="Times New Roman"/>
          <w:b/>
          <w:i/>
          <w:sz w:val="20"/>
          <w:szCs w:val="20"/>
        </w:rPr>
        <w:t>КОЈЕМ</w:t>
      </w:r>
      <w:r w:rsidRPr="00013C72">
        <w:rPr>
          <w:rFonts w:ascii="Times New Roman" w:hAnsi="Times New Roman"/>
          <w:b/>
          <w:i/>
          <w:sz w:val="20"/>
          <w:szCs w:val="20"/>
          <w:lang w:val="sr-Latn-CS"/>
        </w:rPr>
        <w:t xml:space="preserve"> </w:t>
      </w:r>
      <w:r w:rsidRPr="00297133">
        <w:rPr>
          <w:rFonts w:ascii="Times New Roman" w:hAnsi="Times New Roman"/>
          <w:b/>
          <w:i/>
          <w:sz w:val="20"/>
          <w:szCs w:val="20"/>
        </w:rPr>
        <w:t>СЕ</w:t>
      </w:r>
      <w:r w:rsidRPr="00013C72">
        <w:rPr>
          <w:rFonts w:ascii="Times New Roman" w:hAnsi="Times New Roman"/>
          <w:b/>
          <w:i/>
          <w:sz w:val="20"/>
          <w:szCs w:val="20"/>
          <w:lang w:val="sr-Latn-CS"/>
        </w:rPr>
        <w:t xml:space="preserve"> </w:t>
      </w:r>
      <w:r w:rsidRPr="00297133">
        <w:rPr>
          <w:rFonts w:ascii="Times New Roman" w:hAnsi="Times New Roman"/>
          <w:b/>
          <w:i/>
          <w:sz w:val="20"/>
          <w:szCs w:val="20"/>
        </w:rPr>
        <w:t>САЧИЊАВА</w:t>
      </w:r>
      <w:r w:rsidRPr="00013C72">
        <w:rPr>
          <w:rFonts w:ascii="Times New Roman" w:hAnsi="Times New Roman"/>
          <w:b/>
          <w:i/>
          <w:sz w:val="20"/>
          <w:szCs w:val="20"/>
          <w:lang w:val="sr-Latn-CS"/>
        </w:rPr>
        <w:t xml:space="preserve"> </w:t>
      </w:r>
      <w:r w:rsidRPr="00297133">
        <w:rPr>
          <w:rFonts w:ascii="Times New Roman" w:hAnsi="Times New Roman"/>
          <w:b/>
          <w:i/>
          <w:sz w:val="20"/>
          <w:szCs w:val="20"/>
        </w:rPr>
        <w:t>ПОНУДА</w:t>
      </w:r>
      <w:r w:rsidRPr="00013C72">
        <w:rPr>
          <w:rFonts w:ascii="Times New Roman" w:hAnsi="Times New Roman"/>
          <w:b/>
          <w:i/>
          <w:sz w:val="20"/>
          <w:szCs w:val="20"/>
          <w:lang w:val="sr-Latn-CS"/>
        </w:rPr>
        <w:t>:</w:t>
      </w:r>
    </w:p>
    <w:p w:rsidR="009F31DA" w:rsidRPr="00297133" w:rsidRDefault="009F31DA" w:rsidP="00DE6295">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sz w:val="20"/>
          <w:szCs w:val="20"/>
        </w:rPr>
        <w:t>Понуда</w:t>
      </w:r>
      <w:r w:rsidRPr="00013C72">
        <w:rPr>
          <w:rFonts w:ascii="Times New Roman" w:hAnsi="Times New Roman"/>
          <w:sz w:val="20"/>
          <w:szCs w:val="20"/>
          <w:lang w:val="sr-Latn-CS"/>
        </w:rPr>
        <w:t xml:space="preserve"> </w:t>
      </w:r>
      <w:r w:rsidRPr="00297133">
        <w:rPr>
          <w:rFonts w:ascii="Times New Roman" w:hAnsi="Times New Roman"/>
          <w:sz w:val="20"/>
          <w:szCs w:val="20"/>
        </w:rPr>
        <w:t>се</w:t>
      </w:r>
      <w:r w:rsidRPr="00013C72">
        <w:rPr>
          <w:rFonts w:ascii="Times New Roman" w:hAnsi="Times New Roman"/>
          <w:sz w:val="20"/>
          <w:szCs w:val="20"/>
          <w:lang w:val="sr-Latn-CS"/>
        </w:rPr>
        <w:t xml:space="preserve"> </w:t>
      </w:r>
      <w:r w:rsidRPr="00297133">
        <w:rPr>
          <w:rFonts w:ascii="Times New Roman" w:hAnsi="Times New Roman"/>
          <w:sz w:val="20"/>
          <w:szCs w:val="20"/>
        </w:rPr>
        <w:t>сачињава</w:t>
      </w:r>
      <w:r w:rsidRPr="00013C72">
        <w:rPr>
          <w:rFonts w:ascii="Times New Roman" w:hAnsi="Times New Roman"/>
          <w:sz w:val="20"/>
          <w:szCs w:val="20"/>
          <w:lang w:val="sr-Latn-CS"/>
        </w:rPr>
        <w:t xml:space="preserve"> </w:t>
      </w:r>
      <w:r w:rsidRPr="00297133">
        <w:rPr>
          <w:rFonts w:ascii="Times New Roman" w:hAnsi="Times New Roman"/>
          <w:sz w:val="20"/>
          <w:szCs w:val="20"/>
        </w:rPr>
        <w:t>на</w:t>
      </w:r>
      <w:r w:rsidRPr="00013C72">
        <w:rPr>
          <w:rFonts w:ascii="Times New Roman" w:hAnsi="Times New Roman"/>
          <w:sz w:val="20"/>
          <w:szCs w:val="20"/>
          <w:lang w:val="sr-Latn-CS"/>
        </w:rPr>
        <w:t xml:space="preserve"> </w:t>
      </w:r>
      <w:r w:rsidRPr="00297133">
        <w:rPr>
          <w:rFonts w:ascii="Times New Roman" w:hAnsi="Times New Roman"/>
          <w:b/>
          <w:i/>
          <w:sz w:val="20"/>
          <w:szCs w:val="20"/>
        </w:rPr>
        <w:t>СРПСКОМ</w:t>
      </w:r>
      <w:r w:rsidRPr="00013C72">
        <w:rPr>
          <w:rFonts w:ascii="Times New Roman" w:hAnsi="Times New Roman"/>
          <w:sz w:val="20"/>
          <w:szCs w:val="20"/>
          <w:lang w:val="sr-Latn-CS"/>
        </w:rPr>
        <w:t xml:space="preserve"> </w:t>
      </w:r>
      <w:r w:rsidRPr="00297133">
        <w:rPr>
          <w:rFonts w:ascii="Times New Roman" w:hAnsi="Times New Roman"/>
          <w:sz w:val="20"/>
          <w:szCs w:val="20"/>
        </w:rPr>
        <w:t>језику</w:t>
      </w:r>
      <w:r w:rsidRPr="00013C72">
        <w:rPr>
          <w:rFonts w:ascii="Times New Roman" w:hAnsi="Times New Roman"/>
          <w:sz w:val="20"/>
          <w:szCs w:val="20"/>
          <w:lang w:val="sr-Latn-CS"/>
        </w:rPr>
        <w:t>.</w:t>
      </w:r>
    </w:p>
    <w:p w:rsidR="009F31DA" w:rsidRPr="00297133" w:rsidRDefault="009F31DA" w:rsidP="00DE6295">
      <w:pPr>
        <w:pStyle w:val="ListParagraph"/>
        <w:spacing w:after="0" w:line="240" w:lineRule="auto"/>
        <w:ind w:left="0"/>
        <w:jc w:val="both"/>
        <w:rPr>
          <w:rFonts w:ascii="Times New Roman" w:hAnsi="Times New Roman"/>
          <w:sz w:val="20"/>
          <w:szCs w:val="20"/>
          <w:lang w:val="sr-Cyrl-CS"/>
        </w:rPr>
      </w:pPr>
    </w:p>
    <w:p w:rsidR="009F31DA" w:rsidRPr="00297133" w:rsidRDefault="009F31DA" w:rsidP="005F65C8">
      <w:pPr>
        <w:pStyle w:val="ListParagraph"/>
        <w:numPr>
          <w:ilvl w:val="1"/>
          <w:numId w:val="15"/>
        </w:numPr>
        <w:spacing w:after="0" w:line="240" w:lineRule="auto"/>
        <w:ind w:left="1037" w:hanging="357"/>
        <w:jc w:val="both"/>
        <w:rPr>
          <w:rFonts w:ascii="Times New Roman" w:hAnsi="Times New Roman"/>
          <w:b/>
          <w:bCs/>
          <w:i/>
          <w:sz w:val="20"/>
          <w:szCs w:val="20"/>
        </w:rPr>
      </w:pPr>
      <w:r w:rsidRPr="00297133">
        <w:rPr>
          <w:rFonts w:ascii="Times New Roman" w:hAnsi="Times New Roman"/>
          <w:b/>
          <w:bCs/>
          <w:i/>
          <w:sz w:val="20"/>
          <w:szCs w:val="20"/>
        </w:rPr>
        <w:t>ПОСЕБНИ ЗАХТЕВИ</w:t>
      </w:r>
    </w:p>
    <w:p w:rsidR="009F31DA" w:rsidRPr="00297133" w:rsidRDefault="009F31DA" w:rsidP="00DE6295">
      <w:pPr>
        <w:spacing w:after="0" w:line="240" w:lineRule="auto"/>
        <w:jc w:val="both"/>
        <w:rPr>
          <w:rFonts w:ascii="Times New Roman" w:hAnsi="Times New Roman"/>
          <w:sz w:val="20"/>
          <w:szCs w:val="20"/>
          <w:lang w:val="sr-Cyrl-CS"/>
        </w:rPr>
      </w:pPr>
      <w:r w:rsidRPr="00297133">
        <w:rPr>
          <w:rFonts w:ascii="Times New Roman" w:hAnsi="Times New Roman"/>
          <w:sz w:val="20"/>
          <w:szCs w:val="20"/>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9F31DA" w:rsidRPr="00297133" w:rsidRDefault="009F31DA" w:rsidP="00DE6295">
      <w:pPr>
        <w:spacing w:after="0" w:line="240" w:lineRule="auto"/>
        <w:jc w:val="both"/>
        <w:rPr>
          <w:rFonts w:ascii="Times New Roman" w:hAnsi="Times New Roman"/>
          <w:sz w:val="20"/>
          <w:szCs w:val="20"/>
          <w:lang w:val="sr-Cyrl-CS"/>
        </w:rPr>
      </w:pPr>
    </w:p>
    <w:p w:rsidR="009F31DA" w:rsidRPr="00297133" w:rsidRDefault="009F31DA" w:rsidP="005F65C8">
      <w:pPr>
        <w:pStyle w:val="ListParagraph"/>
        <w:numPr>
          <w:ilvl w:val="1"/>
          <w:numId w:val="15"/>
        </w:numPr>
        <w:spacing w:after="0" w:line="240" w:lineRule="auto"/>
        <w:ind w:left="1037" w:hanging="357"/>
        <w:jc w:val="both"/>
        <w:rPr>
          <w:rFonts w:ascii="Times New Roman" w:hAnsi="Times New Roman"/>
          <w:b/>
          <w:i/>
          <w:sz w:val="20"/>
          <w:szCs w:val="20"/>
        </w:rPr>
      </w:pPr>
      <w:r w:rsidRPr="00297133">
        <w:rPr>
          <w:rFonts w:ascii="Times New Roman" w:hAnsi="Times New Roman"/>
          <w:b/>
          <w:bCs/>
          <w:i/>
          <w:sz w:val="20"/>
          <w:szCs w:val="20"/>
        </w:rPr>
        <w:t>ПОНУДА ПОПАРТИЈАМА</w:t>
      </w:r>
    </w:p>
    <w:p w:rsidR="009F31DA" w:rsidRPr="00297133" w:rsidRDefault="009F31DA" w:rsidP="00904554">
      <w:pPr>
        <w:pStyle w:val="ListParagraph"/>
        <w:spacing w:after="0" w:line="240" w:lineRule="auto"/>
        <w:ind w:left="0"/>
        <w:jc w:val="both"/>
        <w:rPr>
          <w:rFonts w:ascii="Times New Roman" w:hAnsi="Times New Roman"/>
          <w:sz w:val="20"/>
          <w:szCs w:val="20"/>
        </w:rPr>
      </w:pPr>
      <w:r w:rsidRPr="00297133">
        <w:rPr>
          <w:rFonts w:ascii="Times New Roman" w:hAnsi="Times New Roman"/>
          <w:sz w:val="20"/>
          <w:szCs w:val="20"/>
        </w:rPr>
        <w:t xml:space="preserve">Јавна набавка </w:t>
      </w:r>
      <w:r>
        <w:rPr>
          <w:rFonts w:ascii="Times New Roman" w:hAnsi="Times New Roman"/>
          <w:sz w:val="20"/>
          <w:szCs w:val="20"/>
          <w:lang w:val="sr-Cyrl-CS"/>
        </w:rPr>
        <w:t>ни</w:t>
      </w:r>
      <w:r w:rsidRPr="00297133">
        <w:rPr>
          <w:rFonts w:ascii="Times New Roman" w:hAnsi="Times New Roman"/>
          <w:sz w:val="20"/>
          <w:szCs w:val="20"/>
          <w:lang w:val="sr-Cyrl-CS"/>
        </w:rPr>
        <w:t xml:space="preserve">је </w:t>
      </w:r>
      <w:r w:rsidRPr="00297133">
        <w:rPr>
          <w:rFonts w:ascii="Times New Roman" w:hAnsi="Times New Roman"/>
          <w:sz w:val="20"/>
          <w:szCs w:val="20"/>
        </w:rPr>
        <w:t>обликована</w:t>
      </w:r>
      <w:r>
        <w:rPr>
          <w:rFonts w:ascii="Times New Roman" w:hAnsi="Times New Roman"/>
          <w:sz w:val="20"/>
          <w:szCs w:val="20"/>
          <w:lang w:val="sr-Cyrl-CS"/>
        </w:rPr>
        <w:t xml:space="preserve"> по партијама</w:t>
      </w:r>
      <w:r w:rsidRPr="00297133">
        <w:rPr>
          <w:rFonts w:ascii="Times New Roman" w:hAnsi="Times New Roman"/>
          <w:sz w:val="20"/>
          <w:szCs w:val="20"/>
        </w:rPr>
        <w:t>.</w:t>
      </w:r>
    </w:p>
    <w:p w:rsidR="009F31DA" w:rsidRPr="00297133" w:rsidRDefault="009F31DA" w:rsidP="006F3F47">
      <w:pPr>
        <w:pStyle w:val="ListParagraph"/>
        <w:spacing w:after="0" w:line="240" w:lineRule="auto"/>
        <w:ind w:left="0"/>
        <w:jc w:val="both"/>
        <w:rPr>
          <w:rFonts w:ascii="Times New Roman" w:hAnsi="Times New Roman"/>
          <w:sz w:val="20"/>
          <w:szCs w:val="20"/>
          <w:lang w:val="sr-Cyrl-CS"/>
        </w:rPr>
      </w:pPr>
    </w:p>
    <w:p w:rsidR="009F31DA" w:rsidRPr="00013C72" w:rsidRDefault="009F31DA" w:rsidP="005F65C8">
      <w:pPr>
        <w:pStyle w:val="ListParagraph"/>
        <w:numPr>
          <w:ilvl w:val="1"/>
          <w:numId w:val="15"/>
        </w:numPr>
        <w:spacing w:after="0" w:line="240" w:lineRule="auto"/>
        <w:ind w:left="1037" w:hanging="357"/>
        <w:jc w:val="both"/>
        <w:rPr>
          <w:rFonts w:ascii="Times New Roman" w:hAnsi="Times New Roman"/>
          <w:b/>
          <w:i/>
          <w:sz w:val="20"/>
          <w:szCs w:val="20"/>
          <w:lang w:val="sr-Cyrl-CS"/>
        </w:rPr>
      </w:pPr>
      <w:r w:rsidRPr="00013C72">
        <w:rPr>
          <w:rFonts w:ascii="Times New Roman" w:hAnsi="Times New Roman"/>
          <w:b/>
          <w:bCs/>
          <w:i/>
          <w:iCs/>
          <w:sz w:val="20"/>
          <w:szCs w:val="20"/>
          <w:lang w:val="sr-Cyrl-CS"/>
        </w:rPr>
        <w:t xml:space="preserve">ПОДНОШЕЊЕ ПОНУДЕ И ПОПУЊАВАЊЕ ОБРАЗАЦА ДАТИХ У КОНКУРСНОЈ </w:t>
      </w:r>
      <w:r w:rsidRPr="00013C72">
        <w:rPr>
          <w:rFonts w:ascii="Times New Roman" w:hAnsi="Times New Roman"/>
          <w:b/>
          <w:i/>
          <w:sz w:val="20"/>
          <w:szCs w:val="20"/>
          <w:lang w:val="sr-Cyrl-CS"/>
        </w:rPr>
        <w:t xml:space="preserve"> </w:t>
      </w:r>
      <w:r w:rsidRPr="00013C72">
        <w:rPr>
          <w:rFonts w:ascii="Times New Roman" w:hAnsi="Times New Roman"/>
          <w:b/>
          <w:bCs/>
          <w:i/>
          <w:iCs/>
          <w:sz w:val="20"/>
          <w:szCs w:val="20"/>
          <w:lang w:val="sr-Cyrl-CS"/>
        </w:rPr>
        <w:t xml:space="preserve">ДОКУМЕНТАЦИЈИ </w:t>
      </w:r>
    </w:p>
    <w:p w:rsidR="009F31DA" w:rsidRPr="00013C72" w:rsidRDefault="009F31DA" w:rsidP="00DE6295">
      <w:pPr>
        <w:pStyle w:val="Default"/>
        <w:spacing w:after="4"/>
        <w:jc w:val="both"/>
        <w:rPr>
          <w:sz w:val="20"/>
          <w:szCs w:val="20"/>
          <w:lang w:val="sr-Cyrl-CS"/>
        </w:rPr>
      </w:pPr>
      <w:r w:rsidRPr="00013C72">
        <w:rPr>
          <w:sz w:val="20"/>
          <w:szCs w:val="20"/>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31DA" w:rsidRPr="00013C72" w:rsidRDefault="009F31DA" w:rsidP="00DE6295">
      <w:pPr>
        <w:pStyle w:val="Default"/>
        <w:spacing w:after="4"/>
        <w:jc w:val="both"/>
        <w:rPr>
          <w:sz w:val="20"/>
          <w:szCs w:val="20"/>
          <w:lang w:val="sr-Cyrl-CS"/>
        </w:rPr>
      </w:pPr>
      <w:r w:rsidRPr="00013C72">
        <w:rPr>
          <w:sz w:val="20"/>
          <w:szCs w:val="20"/>
          <w:lang w:val="sr-Cyrl-CS"/>
        </w:rPr>
        <w:t xml:space="preserve"> </w:t>
      </w:r>
    </w:p>
    <w:p w:rsidR="009F31DA" w:rsidRPr="00013C72" w:rsidRDefault="009F31DA" w:rsidP="00DE6295">
      <w:pPr>
        <w:pStyle w:val="Default"/>
        <w:spacing w:after="4"/>
        <w:jc w:val="both"/>
        <w:rPr>
          <w:sz w:val="20"/>
          <w:szCs w:val="20"/>
          <w:lang w:val="sr-Cyrl-CS"/>
        </w:rPr>
      </w:pPr>
      <w:r w:rsidRPr="00013C72">
        <w:rPr>
          <w:sz w:val="20"/>
          <w:szCs w:val="20"/>
          <w:lang w:val="sr-Cyrl-CS"/>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9F31DA" w:rsidRPr="00013C72" w:rsidRDefault="009F31DA" w:rsidP="00DE6295">
      <w:pPr>
        <w:pStyle w:val="Default"/>
        <w:rPr>
          <w:sz w:val="20"/>
          <w:szCs w:val="20"/>
          <w:lang w:val="sr-Cyrl-CS"/>
        </w:rPr>
      </w:pPr>
    </w:p>
    <w:p w:rsidR="009F31DA" w:rsidRPr="00013C72" w:rsidRDefault="009F31DA" w:rsidP="00DE6295">
      <w:pPr>
        <w:pStyle w:val="Default"/>
        <w:jc w:val="both"/>
        <w:rPr>
          <w:sz w:val="20"/>
          <w:szCs w:val="20"/>
          <w:lang w:val="sr-Cyrl-CS"/>
        </w:rPr>
      </w:pPr>
      <w:r w:rsidRPr="00013C72">
        <w:rPr>
          <w:sz w:val="20"/>
          <w:szCs w:val="20"/>
          <w:lang w:val="sr-Cyrl-CS"/>
        </w:rPr>
        <w:t xml:space="preserve">Понуду доставити на адресу: Дом здравља Смедерево, 11300 Смедерево, Кнез Михаилова </w:t>
      </w:r>
      <w:r w:rsidRPr="00297133">
        <w:rPr>
          <w:sz w:val="20"/>
          <w:szCs w:val="20"/>
          <w:lang w:val="sr-Cyrl-CS"/>
        </w:rPr>
        <w:t xml:space="preserve">бр. </w:t>
      </w:r>
      <w:r w:rsidRPr="00013C72">
        <w:rPr>
          <w:sz w:val="20"/>
          <w:szCs w:val="20"/>
          <w:lang w:val="sr-Cyrl-CS"/>
        </w:rPr>
        <w:t xml:space="preserve">51. са назнаком: </w:t>
      </w:r>
    </w:p>
    <w:p w:rsidR="009F31DA" w:rsidRPr="00013C72" w:rsidRDefault="009F31DA" w:rsidP="00DE6295">
      <w:pPr>
        <w:pStyle w:val="Default"/>
        <w:jc w:val="both"/>
        <w:rPr>
          <w:sz w:val="20"/>
          <w:szCs w:val="20"/>
          <w:lang w:val="sr-Cyrl-CS"/>
        </w:rPr>
      </w:pPr>
    </w:p>
    <w:p w:rsidR="009F31DA" w:rsidRPr="00013C72" w:rsidRDefault="009F31DA" w:rsidP="00DE6295">
      <w:pPr>
        <w:pStyle w:val="Default"/>
        <w:jc w:val="center"/>
        <w:rPr>
          <w:b/>
          <w:bCs/>
          <w:sz w:val="20"/>
          <w:szCs w:val="20"/>
          <w:lang w:val="sr-Cyrl-CS"/>
        </w:rPr>
      </w:pPr>
      <w:r w:rsidRPr="00013C72">
        <w:rPr>
          <w:b/>
          <w:bCs/>
          <w:sz w:val="20"/>
          <w:szCs w:val="20"/>
          <w:lang w:val="sr-Cyrl-CS"/>
        </w:rPr>
        <w:t>,,Понуда за јавну набавку мале вредности, набавка добара –</w:t>
      </w:r>
      <w:r>
        <w:rPr>
          <w:b/>
          <w:bCs/>
          <w:sz w:val="20"/>
          <w:szCs w:val="20"/>
          <w:lang w:val="sr-Latn-CS"/>
        </w:rPr>
        <w:t>e-mail server</w:t>
      </w:r>
      <w:r w:rsidRPr="00013C72">
        <w:rPr>
          <w:b/>
          <w:bCs/>
          <w:sz w:val="20"/>
          <w:szCs w:val="20"/>
          <w:lang w:val="sr-Cyrl-CS"/>
        </w:rPr>
        <w:t xml:space="preserve">  – ЈНМВ</w:t>
      </w:r>
      <w:r>
        <w:rPr>
          <w:b/>
          <w:bCs/>
          <w:sz w:val="20"/>
          <w:szCs w:val="20"/>
          <w:lang w:val="sr-Cyrl-CS"/>
        </w:rPr>
        <w:t xml:space="preserve"> бр. </w:t>
      </w:r>
      <w:r>
        <w:rPr>
          <w:b/>
          <w:bCs/>
          <w:sz w:val="20"/>
          <w:szCs w:val="20"/>
          <w:lang w:val="sr-Latn-CS"/>
        </w:rPr>
        <w:t xml:space="preserve">19 </w:t>
      </w:r>
      <w:r>
        <w:rPr>
          <w:b/>
          <w:bCs/>
          <w:sz w:val="20"/>
          <w:szCs w:val="20"/>
          <w:lang w:val="sr-Cyrl-CS"/>
        </w:rPr>
        <w:t>ЈНМВ</w:t>
      </w:r>
      <w:r w:rsidRPr="00013C72">
        <w:rPr>
          <w:b/>
          <w:bCs/>
          <w:sz w:val="20"/>
          <w:szCs w:val="20"/>
          <w:lang w:val="sr-Cyrl-CS"/>
        </w:rPr>
        <w:t xml:space="preserve"> - НЕ ОТВАРАТИ”</w:t>
      </w:r>
    </w:p>
    <w:p w:rsidR="009F31DA" w:rsidRPr="00013C72" w:rsidRDefault="009F31DA" w:rsidP="00DE6295">
      <w:pPr>
        <w:pStyle w:val="Default"/>
        <w:jc w:val="center"/>
        <w:rPr>
          <w:sz w:val="20"/>
          <w:szCs w:val="20"/>
          <w:lang w:val="sr-Cyrl-CS"/>
        </w:rPr>
      </w:pPr>
    </w:p>
    <w:p w:rsidR="009F31DA" w:rsidRPr="00013C72" w:rsidRDefault="009F31DA" w:rsidP="00DE6295">
      <w:pPr>
        <w:pStyle w:val="Default"/>
        <w:spacing w:after="4"/>
        <w:jc w:val="both"/>
        <w:rPr>
          <w:sz w:val="20"/>
          <w:szCs w:val="20"/>
          <w:lang w:val="sr-Cyrl-CS"/>
        </w:rPr>
      </w:pPr>
    </w:p>
    <w:p w:rsidR="009F31DA" w:rsidRPr="00297133" w:rsidRDefault="009F31DA" w:rsidP="00DE6295">
      <w:pPr>
        <w:pStyle w:val="Default"/>
        <w:spacing w:after="4"/>
        <w:jc w:val="both"/>
        <w:rPr>
          <w:sz w:val="20"/>
          <w:szCs w:val="20"/>
          <w:lang w:val="sr-Cyrl-CS"/>
        </w:rPr>
      </w:pPr>
      <w:r w:rsidRPr="00013C72">
        <w:rPr>
          <w:sz w:val="20"/>
          <w:szCs w:val="20"/>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9F31DA" w:rsidRPr="00297133" w:rsidRDefault="009F31DA" w:rsidP="00DE6295">
      <w:pPr>
        <w:pStyle w:val="Default"/>
        <w:spacing w:after="4"/>
        <w:jc w:val="both"/>
        <w:rPr>
          <w:sz w:val="20"/>
          <w:szCs w:val="20"/>
          <w:lang w:val="sr-Cyrl-CS"/>
        </w:rPr>
      </w:pPr>
    </w:p>
    <w:p w:rsidR="009F31DA" w:rsidRPr="00297133" w:rsidRDefault="009F31DA" w:rsidP="00DE6295">
      <w:pPr>
        <w:pStyle w:val="Default"/>
        <w:spacing w:after="4"/>
        <w:jc w:val="both"/>
        <w:rPr>
          <w:sz w:val="20"/>
          <w:szCs w:val="20"/>
          <w:lang w:val="sr-Cyrl-CS"/>
        </w:rPr>
      </w:pPr>
      <w:r w:rsidRPr="00013C72">
        <w:rPr>
          <w:sz w:val="20"/>
          <w:szCs w:val="20"/>
          <w:lang w:val="sr-Cyrl-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9F31DA" w:rsidRPr="00297133" w:rsidRDefault="009F31DA" w:rsidP="00DE6295">
      <w:pPr>
        <w:pStyle w:val="Default"/>
        <w:spacing w:after="4"/>
        <w:jc w:val="both"/>
        <w:rPr>
          <w:sz w:val="20"/>
          <w:szCs w:val="20"/>
          <w:lang w:val="sr-Cyrl-CS"/>
        </w:rPr>
      </w:pPr>
    </w:p>
    <w:p w:rsidR="009F31DA" w:rsidRPr="00AB07C0" w:rsidRDefault="009F31DA" w:rsidP="00DE6295">
      <w:pPr>
        <w:pStyle w:val="Default"/>
        <w:jc w:val="both"/>
        <w:rPr>
          <w:sz w:val="20"/>
          <w:szCs w:val="20"/>
          <w:lang w:val="sr-Cyrl-CS"/>
        </w:rPr>
      </w:pPr>
      <w:r w:rsidRPr="00013C72">
        <w:rPr>
          <w:sz w:val="20"/>
          <w:szCs w:val="20"/>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9F31DA" w:rsidRPr="00297133" w:rsidRDefault="009F31DA" w:rsidP="005F65C8">
      <w:pPr>
        <w:pStyle w:val="Default"/>
        <w:numPr>
          <w:ilvl w:val="1"/>
          <w:numId w:val="15"/>
        </w:numPr>
        <w:ind w:left="1037" w:hanging="357"/>
        <w:jc w:val="both"/>
        <w:rPr>
          <w:b/>
          <w:i/>
          <w:color w:val="auto"/>
          <w:sz w:val="20"/>
          <w:szCs w:val="20"/>
        </w:rPr>
      </w:pPr>
      <w:r w:rsidRPr="00297133">
        <w:rPr>
          <w:b/>
          <w:i/>
          <w:color w:val="auto"/>
          <w:sz w:val="20"/>
          <w:szCs w:val="20"/>
        </w:rPr>
        <w:t>ОБАВЕЗНА САДРЖИНА ПОНУДЕ</w:t>
      </w:r>
    </w:p>
    <w:p w:rsidR="009F31DA" w:rsidRPr="00297133" w:rsidRDefault="009F31DA" w:rsidP="00DE6295">
      <w:pPr>
        <w:pStyle w:val="Default"/>
        <w:jc w:val="both"/>
        <w:rPr>
          <w:sz w:val="20"/>
          <w:szCs w:val="20"/>
          <w:lang w:val="sr-Cyrl-CS"/>
        </w:rPr>
      </w:pPr>
    </w:p>
    <w:tbl>
      <w:tblPr>
        <w:tblW w:w="9844" w:type="dxa"/>
        <w:tblInd w:w="55" w:type="dxa"/>
        <w:tblLayout w:type="fixed"/>
        <w:tblCellMar>
          <w:left w:w="70" w:type="dxa"/>
          <w:right w:w="70" w:type="dxa"/>
        </w:tblCellMar>
        <w:tblLook w:val="00A0"/>
      </w:tblPr>
      <w:tblGrid>
        <w:gridCol w:w="5340"/>
        <w:gridCol w:w="1385"/>
        <w:gridCol w:w="902"/>
        <w:gridCol w:w="2217"/>
      </w:tblGrid>
      <w:tr w:rsidR="009F31DA" w:rsidRPr="00FF6C6D" w:rsidTr="00252750">
        <w:trPr>
          <w:trHeight w:val="510"/>
        </w:trPr>
        <w:tc>
          <w:tcPr>
            <w:tcW w:w="5340"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jc w:val="center"/>
              <w:rPr>
                <w:rFonts w:ascii="Times New Roman" w:hAnsi="Times New Roman"/>
                <w:b/>
                <w:bCs/>
                <w:color w:val="000000"/>
                <w:sz w:val="16"/>
                <w:szCs w:val="16"/>
                <w:lang w:val="sr-Latn-CS" w:eastAsia="sr-Latn-CS"/>
              </w:rPr>
            </w:pPr>
            <w:r w:rsidRPr="00FF6C6D">
              <w:rPr>
                <w:rFonts w:ascii="Times New Roman" w:hAnsi="Times New Roman"/>
                <w:b/>
                <w:bCs/>
                <w:color w:val="000000"/>
                <w:sz w:val="16"/>
                <w:szCs w:val="16"/>
                <w:lang w:val="sr-Latn-CS" w:eastAsia="sr-Latn-CS"/>
              </w:rPr>
              <w:t>ДОКУМЕНТ</w:t>
            </w:r>
          </w:p>
        </w:tc>
        <w:tc>
          <w:tcPr>
            <w:tcW w:w="1385" w:type="dxa"/>
            <w:tcBorders>
              <w:top w:val="single" w:sz="4" w:space="0" w:color="FFFFFF"/>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jc w:val="center"/>
              <w:rPr>
                <w:rFonts w:ascii="Times New Roman" w:hAnsi="Times New Roman"/>
                <w:b/>
                <w:bCs/>
                <w:color w:val="000000"/>
                <w:sz w:val="16"/>
                <w:szCs w:val="16"/>
                <w:lang w:val="sr-Latn-CS" w:eastAsia="sr-Latn-CS"/>
              </w:rPr>
            </w:pPr>
            <w:r w:rsidRPr="00FF6C6D">
              <w:rPr>
                <w:rFonts w:ascii="Times New Roman" w:hAnsi="Times New Roman"/>
                <w:b/>
                <w:bCs/>
                <w:color w:val="000000"/>
                <w:sz w:val="16"/>
                <w:szCs w:val="16"/>
                <w:lang w:val="sr-Latn-CS" w:eastAsia="sr-Latn-CS"/>
              </w:rPr>
              <w:t>ОБРАЗАЦ</w:t>
            </w:r>
          </w:p>
        </w:tc>
        <w:tc>
          <w:tcPr>
            <w:tcW w:w="902" w:type="dxa"/>
            <w:tcBorders>
              <w:top w:val="single" w:sz="4" w:space="0" w:color="FFFFFF"/>
              <w:left w:val="nil"/>
              <w:bottom w:val="single" w:sz="4" w:space="0" w:color="FFFFFF"/>
              <w:right w:val="single" w:sz="4" w:space="0" w:color="FFFFFF"/>
            </w:tcBorders>
            <w:shd w:val="clear" w:color="000000" w:fill="D8D8D8"/>
            <w:vAlign w:val="center"/>
          </w:tcPr>
          <w:p w:rsidR="009F31DA" w:rsidRPr="00FF6C6D" w:rsidRDefault="009F31DA" w:rsidP="006372D3">
            <w:pPr>
              <w:spacing w:after="0" w:line="240" w:lineRule="auto"/>
              <w:jc w:val="center"/>
              <w:rPr>
                <w:rFonts w:ascii="Times New Roman" w:hAnsi="Times New Roman"/>
                <w:b/>
                <w:bCs/>
                <w:color w:val="000000"/>
                <w:sz w:val="16"/>
                <w:szCs w:val="16"/>
                <w:lang w:val="sr-Latn-CS" w:eastAsia="sr-Latn-CS"/>
              </w:rPr>
            </w:pPr>
            <w:r w:rsidRPr="00FF6C6D">
              <w:rPr>
                <w:rFonts w:ascii="Times New Roman" w:hAnsi="Times New Roman"/>
                <w:b/>
                <w:bCs/>
                <w:color w:val="000000"/>
                <w:sz w:val="16"/>
                <w:szCs w:val="16"/>
                <w:lang w:val="sr-Latn-CS" w:eastAsia="sr-Latn-CS"/>
              </w:rPr>
              <w:t>ИЗДАЈЕ И ОВЕРАВА</w:t>
            </w:r>
          </w:p>
        </w:tc>
        <w:tc>
          <w:tcPr>
            <w:tcW w:w="2217" w:type="dxa"/>
            <w:tcBorders>
              <w:top w:val="single" w:sz="4" w:space="0" w:color="FFFFFF"/>
              <w:left w:val="nil"/>
              <w:bottom w:val="single" w:sz="4" w:space="0" w:color="FFFFFF"/>
              <w:right w:val="single" w:sz="4" w:space="0" w:color="FFFFFF"/>
            </w:tcBorders>
            <w:shd w:val="clear" w:color="000000" w:fill="D8D8D8"/>
            <w:vAlign w:val="center"/>
          </w:tcPr>
          <w:p w:rsidR="009F31DA" w:rsidRPr="00FF6C6D" w:rsidRDefault="009F31DA" w:rsidP="006372D3">
            <w:pPr>
              <w:spacing w:after="0" w:line="240" w:lineRule="auto"/>
              <w:jc w:val="center"/>
              <w:rPr>
                <w:rFonts w:ascii="Times New Roman" w:hAnsi="Times New Roman"/>
                <w:b/>
                <w:bCs/>
                <w:color w:val="000000"/>
                <w:sz w:val="16"/>
                <w:szCs w:val="16"/>
                <w:lang w:val="sr-Latn-CS" w:eastAsia="sr-Latn-CS"/>
              </w:rPr>
            </w:pPr>
            <w:r w:rsidRPr="00FF6C6D">
              <w:rPr>
                <w:rFonts w:ascii="Times New Roman" w:hAnsi="Times New Roman"/>
                <w:b/>
                <w:bCs/>
                <w:color w:val="000000"/>
                <w:sz w:val="16"/>
                <w:szCs w:val="16"/>
                <w:lang w:val="sr-Latn-CS" w:eastAsia="sr-Latn-CS"/>
              </w:rPr>
              <w:t>ОРИГИНАЛ/КОПИЈА</w:t>
            </w:r>
          </w:p>
        </w:tc>
      </w:tr>
      <w:tr w:rsidR="009F31DA" w:rsidRPr="00FF6C6D" w:rsidTr="00252750">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9F31DA" w:rsidRPr="00FF6C6D" w:rsidRDefault="009F31DA" w:rsidP="006372D3">
            <w:pPr>
              <w:spacing w:after="0" w:line="240" w:lineRule="auto"/>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 xml:space="preserve">Доказ о испуњености обавезних и додатних услова из члана 75. и 76. ЗЈН </w:t>
            </w:r>
          </w:p>
        </w:tc>
        <w:tc>
          <w:tcPr>
            <w:tcW w:w="1385" w:type="dxa"/>
            <w:tcBorders>
              <w:top w:val="nil"/>
              <w:left w:val="nil"/>
              <w:bottom w:val="single" w:sz="4" w:space="0" w:color="FFFFFF"/>
              <w:right w:val="single" w:sz="4" w:space="0" w:color="FFFFFF"/>
            </w:tcBorders>
            <w:shd w:val="clear" w:color="000000" w:fill="D8D8D8"/>
            <w:vAlign w:val="center"/>
          </w:tcPr>
          <w:p w:rsidR="009F31DA" w:rsidRPr="00FF6C6D" w:rsidRDefault="009F31DA" w:rsidP="006372D3">
            <w:pPr>
              <w:spacing w:after="0" w:line="240" w:lineRule="auto"/>
              <w:rPr>
                <w:rFonts w:ascii="Times New Roman" w:hAnsi="Times New Roman"/>
                <w:color w:val="000000"/>
                <w:sz w:val="16"/>
                <w:szCs w:val="16"/>
                <w:lang w:eastAsia="sr-Latn-CS"/>
              </w:rPr>
            </w:pPr>
            <w:r w:rsidRPr="00FF6C6D">
              <w:rPr>
                <w:rFonts w:ascii="Times New Roman" w:hAnsi="Times New Roman"/>
                <w:color w:val="000000"/>
                <w:sz w:val="16"/>
                <w:szCs w:val="16"/>
                <w:lang w:val="sr-Latn-CS" w:eastAsia="sr-Latn-CS"/>
              </w:rPr>
              <w:t xml:space="preserve">Образац бр. </w:t>
            </w:r>
            <w:r w:rsidRPr="00FF6C6D">
              <w:rPr>
                <w:rFonts w:ascii="Times New Roman" w:hAnsi="Times New Roman"/>
                <w:color w:val="000000"/>
                <w:sz w:val="16"/>
                <w:szCs w:val="16"/>
                <w:lang w:eastAsia="sr-Latn-CS"/>
              </w:rPr>
              <w:t>4</w:t>
            </w:r>
          </w:p>
        </w:tc>
        <w:tc>
          <w:tcPr>
            <w:tcW w:w="902" w:type="dxa"/>
            <w:tcBorders>
              <w:top w:val="nil"/>
              <w:left w:val="nil"/>
              <w:bottom w:val="single" w:sz="4" w:space="0" w:color="FFFFFF"/>
              <w:right w:val="single" w:sz="4" w:space="0" w:color="FFFFFF"/>
            </w:tcBorders>
            <w:shd w:val="clear" w:color="000000" w:fill="F2F2F2"/>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Оригинал</w:t>
            </w:r>
          </w:p>
        </w:tc>
      </w:tr>
      <w:tr w:rsidR="009F31DA" w:rsidRPr="00FF6C6D" w:rsidTr="00252750">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9F31DA" w:rsidRPr="00FF6C6D" w:rsidRDefault="009F31DA" w:rsidP="006372D3">
            <w:pPr>
              <w:spacing w:after="0" w:line="240" w:lineRule="auto"/>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 xml:space="preserve">Доказ о испуњености обавезних и додатних услова за понуђача из члана 75.  ЗЈН </w:t>
            </w:r>
          </w:p>
        </w:tc>
        <w:tc>
          <w:tcPr>
            <w:tcW w:w="1385" w:type="dxa"/>
            <w:tcBorders>
              <w:top w:val="nil"/>
              <w:left w:val="nil"/>
              <w:bottom w:val="single" w:sz="4" w:space="0" w:color="FFFFFF"/>
              <w:right w:val="single" w:sz="4" w:space="0" w:color="FFFFFF"/>
            </w:tcBorders>
            <w:shd w:val="clear" w:color="000000" w:fill="D8D8D8"/>
            <w:vAlign w:val="center"/>
          </w:tcPr>
          <w:p w:rsidR="009F31DA" w:rsidRPr="00FF6C6D" w:rsidRDefault="009F31DA" w:rsidP="006372D3">
            <w:pPr>
              <w:spacing w:after="0" w:line="240" w:lineRule="auto"/>
              <w:rPr>
                <w:rFonts w:ascii="Times New Roman" w:hAnsi="Times New Roman"/>
                <w:color w:val="000000"/>
                <w:sz w:val="16"/>
                <w:szCs w:val="16"/>
                <w:lang w:eastAsia="sr-Latn-CS"/>
              </w:rPr>
            </w:pPr>
            <w:r w:rsidRPr="00FF6C6D">
              <w:rPr>
                <w:rFonts w:ascii="Times New Roman" w:hAnsi="Times New Roman"/>
                <w:color w:val="000000"/>
                <w:sz w:val="16"/>
                <w:szCs w:val="16"/>
                <w:lang w:val="sr-Latn-CS" w:eastAsia="sr-Latn-CS"/>
              </w:rPr>
              <w:t xml:space="preserve">Образац бр. </w:t>
            </w:r>
            <w:r w:rsidRPr="00FF6C6D">
              <w:rPr>
                <w:rFonts w:ascii="Times New Roman" w:hAnsi="Times New Roman"/>
                <w:color w:val="000000"/>
                <w:sz w:val="16"/>
                <w:szCs w:val="16"/>
                <w:lang w:eastAsia="sr-Latn-CS"/>
              </w:rPr>
              <w:t>5</w:t>
            </w:r>
          </w:p>
        </w:tc>
        <w:tc>
          <w:tcPr>
            <w:tcW w:w="902" w:type="dxa"/>
            <w:tcBorders>
              <w:top w:val="nil"/>
              <w:left w:val="nil"/>
              <w:bottom w:val="single" w:sz="4" w:space="0" w:color="FFFFFF"/>
              <w:right w:val="single" w:sz="4" w:space="0" w:color="FFFFFF"/>
            </w:tcBorders>
            <w:shd w:val="clear" w:color="000000" w:fill="F2F2F2"/>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Оригинал</w:t>
            </w:r>
          </w:p>
        </w:tc>
      </w:tr>
      <w:tr w:rsidR="009F31DA" w:rsidRPr="00FF6C6D" w:rsidTr="00252750">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9F31DA" w:rsidRPr="00FF6C6D" w:rsidRDefault="009F31DA" w:rsidP="006372D3">
            <w:pPr>
              <w:spacing w:after="0" w:line="240" w:lineRule="auto"/>
              <w:rPr>
                <w:rFonts w:ascii="Times New Roman" w:hAnsi="Times New Roman"/>
                <w:color w:val="000000"/>
                <w:sz w:val="16"/>
                <w:szCs w:val="16"/>
                <w:lang w:eastAsia="sr-Latn-CS"/>
              </w:rPr>
            </w:pPr>
            <w:r w:rsidRPr="00FF6C6D">
              <w:rPr>
                <w:rFonts w:ascii="Times New Roman" w:hAnsi="Times New Roman"/>
                <w:color w:val="000000"/>
                <w:sz w:val="16"/>
                <w:szCs w:val="16"/>
                <w:lang w:val="sr-Latn-CS" w:eastAsia="sr-Latn-CS"/>
              </w:rPr>
              <w:t>Образац понуде</w:t>
            </w:r>
          </w:p>
        </w:tc>
        <w:tc>
          <w:tcPr>
            <w:tcW w:w="1385"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Образац бр. 1</w:t>
            </w:r>
          </w:p>
        </w:tc>
        <w:tc>
          <w:tcPr>
            <w:tcW w:w="902" w:type="dxa"/>
            <w:tcBorders>
              <w:top w:val="nil"/>
              <w:left w:val="nil"/>
              <w:bottom w:val="single" w:sz="4" w:space="0" w:color="FFFFFF"/>
              <w:right w:val="single" w:sz="4" w:space="0" w:color="FFFFFF"/>
            </w:tcBorders>
            <w:shd w:val="clear" w:color="000000" w:fill="F2F2F2"/>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Оригинал</w:t>
            </w:r>
          </w:p>
        </w:tc>
      </w:tr>
      <w:tr w:rsidR="009F31DA" w:rsidRPr="00FF6C6D" w:rsidTr="00252750">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9F31DA" w:rsidRPr="00FF6C6D" w:rsidRDefault="009F31DA" w:rsidP="00DB046D">
            <w:pPr>
              <w:spacing w:after="0" w:line="240" w:lineRule="auto"/>
              <w:rPr>
                <w:rFonts w:ascii="Times New Roman" w:hAnsi="Times New Roman"/>
                <w:color w:val="000000"/>
                <w:sz w:val="16"/>
                <w:szCs w:val="16"/>
                <w:lang w:val="sr-Cyrl-CS" w:eastAsia="sr-Latn-CS"/>
              </w:rPr>
            </w:pPr>
            <w:r w:rsidRPr="00FF6C6D">
              <w:rPr>
                <w:rFonts w:ascii="Times New Roman" w:hAnsi="Times New Roman"/>
                <w:color w:val="000000"/>
                <w:sz w:val="16"/>
                <w:szCs w:val="16"/>
                <w:lang w:val="sr-Latn-CS" w:eastAsia="sr-Latn-CS"/>
              </w:rPr>
              <w:t xml:space="preserve">Образац </w:t>
            </w:r>
            <w:r w:rsidRPr="00FF6C6D">
              <w:rPr>
                <w:rFonts w:ascii="Times New Roman" w:hAnsi="Times New Roman"/>
                <w:color w:val="000000"/>
                <w:sz w:val="16"/>
                <w:szCs w:val="16"/>
                <w:lang w:eastAsia="sr-Latn-CS"/>
              </w:rPr>
              <w:t>понуд</w:t>
            </w:r>
            <w:r>
              <w:rPr>
                <w:rFonts w:ascii="Times New Roman" w:hAnsi="Times New Roman"/>
                <w:color w:val="000000"/>
                <w:sz w:val="16"/>
                <w:szCs w:val="16"/>
                <w:lang w:val="sr-Cyrl-CS" w:eastAsia="sr-Latn-CS"/>
              </w:rPr>
              <w:t>е</w:t>
            </w:r>
          </w:p>
        </w:tc>
        <w:tc>
          <w:tcPr>
            <w:tcW w:w="1385"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rPr>
                <w:rFonts w:ascii="Times New Roman" w:hAnsi="Times New Roman"/>
                <w:color w:val="000000"/>
                <w:sz w:val="16"/>
                <w:szCs w:val="16"/>
                <w:lang w:eastAsia="sr-Latn-CS"/>
              </w:rPr>
            </w:pPr>
            <w:r w:rsidRPr="00FF6C6D">
              <w:rPr>
                <w:rFonts w:ascii="Times New Roman" w:hAnsi="Times New Roman"/>
                <w:color w:val="000000"/>
                <w:sz w:val="16"/>
                <w:szCs w:val="16"/>
                <w:lang w:val="sr-Latn-CS" w:eastAsia="sr-Latn-CS"/>
              </w:rPr>
              <w:t xml:space="preserve">Образац бр. </w:t>
            </w:r>
            <w:r w:rsidRPr="00FF6C6D">
              <w:rPr>
                <w:rFonts w:ascii="Times New Roman" w:hAnsi="Times New Roman"/>
                <w:color w:val="000000"/>
                <w:sz w:val="16"/>
                <w:szCs w:val="16"/>
                <w:lang w:eastAsia="sr-Latn-CS"/>
              </w:rPr>
              <w:t>1а</w:t>
            </w:r>
          </w:p>
        </w:tc>
        <w:tc>
          <w:tcPr>
            <w:tcW w:w="902" w:type="dxa"/>
            <w:tcBorders>
              <w:top w:val="nil"/>
              <w:left w:val="nil"/>
              <w:bottom w:val="single" w:sz="4" w:space="0" w:color="FFFFFF"/>
              <w:right w:val="single" w:sz="4" w:space="0" w:color="FFFFFF"/>
            </w:tcBorders>
            <w:shd w:val="clear" w:color="000000" w:fill="F2F2F2"/>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Оригинал</w:t>
            </w:r>
          </w:p>
        </w:tc>
      </w:tr>
      <w:tr w:rsidR="009F31DA" w:rsidRPr="00FF6C6D" w:rsidTr="00252750">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9F31DA" w:rsidRPr="00FF6C6D" w:rsidRDefault="009F31DA" w:rsidP="006372D3">
            <w:pPr>
              <w:spacing w:after="0" w:line="240" w:lineRule="auto"/>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 xml:space="preserve">Образац трошкова припреме понуде (само ако је понуђач имао трошкове наведене у обрасцу и тражи њихову надокнаду) </w:t>
            </w:r>
          </w:p>
        </w:tc>
        <w:tc>
          <w:tcPr>
            <w:tcW w:w="1385"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rPr>
                <w:rFonts w:ascii="Times New Roman" w:hAnsi="Times New Roman"/>
                <w:color w:val="000000"/>
                <w:sz w:val="16"/>
                <w:szCs w:val="16"/>
                <w:lang w:eastAsia="sr-Latn-CS"/>
              </w:rPr>
            </w:pPr>
            <w:r w:rsidRPr="00FF6C6D">
              <w:rPr>
                <w:rFonts w:ascii="Times New Roman" w:hAnsi="Times New Roman"/>
                <w:color w:val="000000"/>
                <w:sz w:val="16"/>
                <w:szCs w:val="16"/>
                <w:lang w:val="sr-Latn-CS" w:eastAsia="sr-Latn-CS"/>
              </w:rPr>
              <w:t xml:space="preserve">Образац бр. </w:t>
            </w:r>
            <w:r w:rsidRPr="00FF6C6D">
              <w:rPr>
                <w:rFonts w:ascii="Times New Roman" w:hAnsi="Times New Roman"/>
                <w:color w:val="000000"/>
                <w:sz w:val="16"/>
                <w:szCs w:val="16"/>
                <w:lang w:eastAsia="sr-Latn-CS"/>
              </w:rPr>
              <w:t>2</w:t>
            </w:r>
          </w:p>
        </w:tc>
        <w:tc>
          <w:tcPr>
            <w:tcW w:w="902" w:type="dxa"/>
            <w:tcBorders>
              <w:top w:val="nil"/>
              <w:left w:val="nil"/>
              <w:bottom w:val="single" w:sz="4" w:space="0" w:color="FFFFFF"/>
              <w:right w:val="single" w:sz="4" w:space="0" w:color="FFFFFF"/>
            </w:tcBorders>
            <w:shd w:val="clear" w:color="000000" w:fill="F2F2F2"/>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Оригинал</w:t>
            </w:r>
          </w:p>
        </w:tc>
      </w:tr>
      <w:tr w:rsidR="009F31DA" w:rsidRPr="00FF6C6D" w:rsidTr="00252750">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9F31DA" w:rsidRPr="00FF6C6D" w:rsidRDefault="009F31DA" w:rsidP="006372D3">
            <w:pPr>
              <w:spacing w:after="0" w:line="240" w:lineRule="auto"/>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Образац изјаве о независној понуди</w:t>
            </w:r>
          </w:p>
        </w:tc>
        <w:tc>
          <w:tcPr>
            <w:tcW w:w="1385"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rPr>
                <w:rFonts w:ascii="Times New Roman" w:hAnsi="Times New Roman"/>
                <w:color w:val="000000"/>
                <w:sz w:val="16"/>
                <w:szCs w:val="16"/>
                <w:lang w:eastAsia="sr-Latn-CS"/>
              </w:rPr>
            </w:pPr>
            <w:r w:rsidRPr="00FF6C6D">
              <w:rPr>
                <w:rFonts w:ascii="Times New Roman" w:hAnsi="Times New Roman"/>
                <w:color w:val="000000"/>
                <w:sz w:val="16"/>
                <w:szCs w:val="16"/>
                <w:lang w:val="sr-Latn-CS" w:eastAsia="sr-Latn-CS"/>
              </w:rPr>
              <w:t xml:space="preserve">Образац бр. </w:t>
            </w:r>
            <w:r w:rsidRPr="00FF6C6D">
              <w:rPr>
                <w:rFonts w:ascii="Times New Roman" w:hAnsi="Times New Roman"/>
                <w:color w:val="000000"/>
                <w:sz w:val="16"/>
                <w:szCs w:val="16"/>
                <w:lang w:eastAsia="sr-Latn-CS"/>
              </w:rPr>
              <w:t>3</w:t>
            </w:r>
          </w:p>
        </w:tc>
        <w:tc>
          <w:tcPr>
            <w:tcW w:w="902" w:type="dxa"/>
            <w:tcBorders>
              <w:top w:val="nil"/>
              <w:left w:val="nil"/>
              <w:bottom w:val="single" w:sz="4" w:space="0" w:color="FFFFFF"/>
              <w:right w:val="single" w:sz="4" w:space="0" w:color="FFFFFF"/>
            </w:tcBorders>
            <w:shd w:val="clear" w:color="000000" w:fill="F2F2F2"/>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Оригинал</w:t>
            </w:r>
          </w:p>
        </w:tc>
      </w:tr>
      <w:tr w:rsidR="009F31DA" w:rsidRPr="00C1252D" w:rsidTr="00252750">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9F31DA" w:rsidRPr="00FF6C6D" w:rsidRDefault="009F31DA" w:rsidP="006372D3">
            <w:pPr>
              <w:spacing w:after="0" w:line="240" w:lineRule="auto"/>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Модел уговора</w:t>
            </w:r>
          </w:p>
        </w:tc>
        <w:tc>
          <w:tcPr>
            <w:tcW w:w="1385" w:type="dxa"/>
            <w:tcBorders>
              <w:top w:val="nil"/>
              <w:left w:val="nil"/>
              <w:bottom w:val="single" w:sz="4" w:space="0" w:color="FFFFFF"/>
              <w:right w:val="single" w:sz="4" w:space="0" w:color="FFFFFF"/>
            </w:tcBorders>
            <w:shd w:val="clear" w:color="000000" w:fill="D8D8D8"/>
            <w:noWrap/>
            <w:vAlign w:val="center"/>
          </w:tcPr>
          <w:p w:rsidR="009F31DA" w:rsidRPr="00C1252D" w:rsidRDefault="009F31DA" w:rsidP="006372D3">
            <w:pPr>
              <w:spacing w:after="0" w:line="240" w:lineRule="auto"/>
              <w:rPr>
                <w:rFonts w:ascii="Times New Roman" w:hAnsi="Times New Roman"/>
                <w:color w:val="000000"/>
                <w:sz w:val="16"/>
                <w:szCs w:val="16"/>
                <w:lang w:val="sr-Cyrl-CS" w:eastAsia="sr-Latn-CS"/>
              </w:rPr>
            </w:pPr>
            <w:r w:rsidRPr="00FF6C6D">
              <w:rPr>
                <w:rFonts w:ascii="Times New Roman" w:hAnsi="Times New Roman"/>
                <w:color w:val="000000"/>
                <w:sz w:val="16"/>
                <w:szCs w:val="16"/>
                <w:lang w:val="sr-Latn-CS" w:eastAsia="sr-Latn-CS"/>
              </w:rPr>
              <w:t xml:space="preserve">Образац бр. </w:t>
            </w:r>
            <w:r>
              <w:rPr>
                <w:rFonts w:ascii="Times New Roman" w:hAnsi="Times New Roman"/>
                <w:color w:val="000000"/>
                <w:sz w:val="16"/>
                <w:szCs w:val="16"/>
                <w:lang w:val="sr-Cyrl-CS" w:eastAsia="sr-Latn-CS"/>
              </w:rPr>
              <w:t>6</w:t>
            </w:r>
          </w:p>
        </w:tc>
        <w:tc>
          <w:tcPr>
            <w:tcW w:w="902" w:type="dxa"/>
            <w:tcBorders>
              <w:top w:val="nil"/>
              <w:left w:val="nil"/>
              <w:bottom w:val="single" w:sz="4" w:space="0" w:color="FFFFFF"/>
              <w:right w:val="single" w:sz="4" w:space="0" w:color="FFFFFF"/>
            </w:tcBorders>
            <w:shd w:val="clear" w:color="000000" w:fill="F2F2F2"/>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Понуђач</w:t>
            </w:r>
          </w:p>
        </w:tc>
        <w:tc>
          <w:tcPr>
            <w:tcW w:w="2217" w:type="dxa"/>
            <w:tcBorders>
              <w:top w:val="nil"/>
              <w:left w:val="nil"/>
              <w:bottom w:val="single" w:sz="4" w:space="0" w:color="FFFFFF"/>
              <w:right w:val="single" w:sz="4" w:space="0" w:color="FFFFFF"/>
            </w:tcBorders>
            <w:shd w:val="clear" w:color="000000" w:fill="D8D8D8"/>
            <w:noWrap/>
            <w:vAlign w:val="center"/>
          </w:tcPr>
          <w:p w:rsidR="009F31DA" w:rsidRPr="00FF6C6D" w:rsidRDefault="009F31DA" w:rsidP="006372D3">
            <w:pPr>
              <w:spacing w:after="0" w:line="240" w:lineRule="auto"/>
              <w:jc w:val="center"/>
              <w:rPr>
                <w:rFonts w:ascii="Times New Roman" w:hAnsi="Times New Roman"/>
                <w:color w:val="000000"/>
                <w:sz w:val="16"/>
                <w:szCs w:val="16"/>
                <w:lang w:val="sr-Latn-CS" w:eastAsia="sr-Latn-CS"/>
              </w:rPr>
            </w:pPr>
            <w:r w:rsidRPr="00FF6C6D">
              <w:rPr>
                <w:rFonts w:ascii="Times New Roman" w:hAnsi="Times New Roman"/>
                <w:color w:val="000000"/>
                <w:sz w:val="16"/>
                <w:szCs w:val="16"/>
                <w:lang w:val="sr-Latn-CS" w:eastAsia="sr-Latn-CS"/>
              </w:rPr>
              <w:t>Оригинал</w:t>
            </w:r>
          </w:p>
        </w:tc>
      </w:tr>
    </w:tbl>
    <w:p w:rsidR="009F31DA" w:rsidRPr="00C1252D" w:rsidRDefault="009F31DA" w:rsidP="00050BD7">
      <w:pPr>
        <w:pStyle w:val="Default"/>
        <w:jc w:val="both"/>
        <w:rPr>
          <w:sz w:val="20"/>
          <w:szCs w:val="20"/>
          <w:lang w:val="sr-Latn-CS"/>
        </w:rPr>
      </w:pPr>
    </w:p>
    <w:p w:rsidR="009F31DA" w:rsidRPr="00C1252D" w:rsidRDefault="009F31DA" w:rsidP="005F65C8">
      <w:pPr>
        <w:pStyle w:val="Default"/>
        <w:numPr>
          <w:ilvl w:val="1"/>
          <w:numId w:val="15"/>
        </w:numPr>
        <w:ind w:left="1037" w:hanging="357"/>
        <w:jc w:val="both"/>
        <w:rPr>
          <w:b/>
          <w:i/>
          <w:color w:val="auto"/>
          <w:sz w:val="20"/>
          <w:szCs w:val="20"/>
          <w:lang w:val="sr-Latn-CS"/>
        </w:rPr>
      </w:pPr>
      <w:r w:rsidRPr="00297133">
        <w:rPr>
          <w:b/>
          <w:bCs/>
          <w:i/>
          <w:iCs/>
          <w:color w:val="auto"/>
          <w:sz w:val="20"/>
          <w:szCs w:val="20"/>
        </w:rPr>
        <w:t>ВАРИЈАНТЕ</w:t>
      </w:r>
      <w:r w:rsidRPr="00C1252D">
        <w:rPr>
          <w:b/>
          <w:bCs/>
          <w:i/>
          <w:iCs/>
          <w:color w:val="auto"/>
          <w:sz w:val="20"/>
          <w:szCs w:val="20"/>
          <w:lang w:val="sr-Latn-CS"/>
        </w:rPr>
        <w:t xml:space="preserve"> </w:t>
      </w:r>
      <w:r w:rsidRPr="00297133">
        <w:rPr>
          <w:b/>
          <w:bCs/>
          <w:i/>
          <w:iCs/>
          <w:color w:val="auto"/>
          <w:sz w:val="20"/>
          <w:szCs w:val="20"/>
        </w:rPr>
        <w:t>ПОНУДЕ</w:t>
      </w:r>
      <w:r w:rsidRPr="00C1252D">
        <w:rPr>
          <w:b/>
          <w:bCs/>
          <w:i/>
          <w:iCs/>
          <w:color w:val="auto"/>
          <w:sz w:val="20"/>
          <w:szCs w:val="20"/>
          <w:lang w:val="sr-Latn-CS"/>
        </w:rPr>
        <w:t xml:space="preserve"> </w:t>
      </w:r>
    </w:p>
    <w:p w:rsidR="009F31DA" w:rsidRPr="00297133" w:rsidRDefault="009F31DA" w:rsidP="00DE6295">
      <w:pPr>
        <w:pStyle w:val="Default"/>
        <w:rPr>
          <w:sz w:val="20"/>
          <w:szCs w:val="20"/>
          <w:lang w:val="sr-Cyrl-CS"/>
        </w:rPr>
      </w:pPr>
      <w:r w:rsidRPr="00297133">
        <w:rPr>
          <w:sz w:val="20"/>
          <w:szCs w:val="20"/>
        </w:rPr>
        <w:t>Није</w:t>
      </w:r>
      <w:r w:rsidRPr="00C1252D">
        <w:rPr>
          <w:sz w:val="20"/>
          <w:szCs w:val="20"/>
          <w:lang w:val="sr-Latn-CS"/>
        </w:rPr>
        <w:t xml:space="preserve"> </w:t>
      </w:r>
      <w:r w:rsidRPr="00297133">
        <w:rPr>
          <w:sz w:val="20"/>
          <w:szCs w:val="20"/>
        </w:rPr>
        <w:t>дозвољено</w:t>
      </w:r>
      <w:r w:rsidRPr="00C1252D">
        <w:rPr>
          <w:sz w:val="20"/>
          <w:szCs w:val="20"/>
          <w:lang w:val="sr-Latn-CS"/>
        </w:rPr>
        <w:t xml:space="preserve"> </w:t>
      </w:r>
      <w:r w:rsidRPr="00297133">
        <w:rPr>
          <w:sz w:val="20"/>
          <w:szCs w:val="20"/>
        </w:rPr>
        <w:t>подношење</w:t>
      </w:r>
      <w:r w:rsidRPr="00C1252D">
        <w:rPr>
          <w:sz w:val="20"/>
          <w:szCs w:val="20"/>
          <w:lang w:val="sr-Latn-CS"/>
        </w:rPr>
        <w:t xml:space="preserve"> </w:t>
      </w:r>
      <w:r w:rsidRPr="00297133">
        <w:rPr>
          <w:sz w:val="20"/>
          <w:szCs w:val="20"/>
        </w:rPr>
        <w:t>понуде</w:t>
      </w:r>
      <w:r w:rsidRPr="00C1252D">
        <w:rPr>
          <w:sz w:val="20"/>
          <w:szCs w:val="20"/>
          <w:lang w:val="sr-Latn-CS"/>
        </w:rPr>
        <w:t xml:space="preserve"> </w:t>
      </w:r>
      <w:r w:rsidRPr="00297133">
        <w:rPr>
          <w:sz w:val="20"/>
          <w:szCs w:val="20"/>
        </w:rPr>
        <w:t>са</w:t>
      </w:r>
      <w:r w:rsidRPr="00C1252D">
        <w:rPr>
          <w:sz w:val="20"/>
          <w:szCs w:val="20"/>
          <w:lang w:val="sr-Latn-CS"/>
        </w:rPr>
        <w:t xml:space="preserve"> </w:t>
      </w:r>
      <w:r w:rsidRPr="00297133">
        <w:rPr>
          <w:sz w:val="20"/>
          <w:szCs w:val="20"/>
        </w:rPr>
        <w:t>варијантама</w:t>
      </w:r>
      <w:r w:rsidRPr="00C1252D">
        <w:rPr>
          <w:sz w:val="20"/>
          <w:szCs w:val="20"/>
          <w:lang w:val="sr-Latn-CS"/>
        </w:rPr>
        <w:t xml:space="preserve">. </w:t>
      </w:r>
    </w:p>
    <w:p w:rsidR="009F31DA" w:rsidRPr="00297133" w:rsidRDefault="009F31DA" w:rsidP="00DE6295">
      <w:pPr>
        <w:pStyle w:val="Default"/>
        <w:rPr>
          <w:b/>
          <w:i/>
          <w:color w:val="auto"/>
          <w:sz w:val="20"/>
          <w:szCs w:val="20"/>
          <w:lang w:val="sr-Cyrl-CS"/>
        </w:rPr>
      </w:pPr>
    </w:p>
    <w:p w:rsidR="009F31DA" w:rsidRPr="00013C72" w:rsidRDefault="009F31DA" w:rsidP="005F65C8">
      <w:pPr>
        <w:pStyle w:val="Default"/>
        <w:numPr>
          <w:ilvl w:val="1"/>
          <w:numId w:val="15"/>
        </w:numPr>
        <w:ind w:left="1037" w:hanging="357"/>
        <w:rPr>
          <w:b/>
          <w:bCs/>
          <w:i/>
          <w:iCs/>
          <w:color w:val="auto"/>
          <w:sz w:val="20"/>
          <w:szCs w:val="20"/>
          <w:lang w:val="sr-Cyrl-CS"/>
        </w:rPr>
      </w:pPr>
      <w:r w:rsidRPr="00013C72">
        <w:rPr>
          <w:b/>
          <w:bCs/>
          <w:i/>
          <w:iCs/>
          <w:color w:val="auto"/>
          <w:sz w:val="20"/>
          <w:szCs w:val="20"/>
          <w:lang w:val="sr-Cyrl-CS"/>
        </w:rPr>
        <w:t xml:space="preserve">ЦЕНА, ВАЛУТА И НАЧИН НА КОЈИ МОРА БИТИ НАВЕДЕНА И ИЗРАЖЕНА ЦЕНА У ПОНУДИ </w:t>
      </w:r>
    </w:p>
    <w:p w:rsidR="009F31DA" w:rsidRPr="00013C72" w:rsidRDefault="009F31DA" w:rsidP="00A26498">
      <w:pPr>
        <w:pStyle w:val="Default"/>
        <w:numPr>
          <w:ilvl w:val="0"/>
          <w:numId w:val="23"/>
        </w:numPr>
        <w:spacing w:after="4"/>
        <w:rPr>
          <w:sz w:val="20"/>
          <w:szCs w:val="20"/>
          <w:lang w:val="sr-Cyrl-CS"/>
        </w:rPr>
      </w:pPr>
      <w:r w:rsidRPr="00013C72">
        <w:rPr>
          <w:sz w:val="20"/>
          <w:szCs w:val="20"/>
          <w:lang w:val="sr-Cyrl-CS"/>
        </w:rPr>
        <w:t xml:space="preserve">Цена и све остале вредности у понуди морају бити исказане у динарима. </w:t>
      </w:r>
    </w:p>
    <w:p w:rsidR="009F31DA" w:rsidRPr="00013C72" w:rsidRDefault="009F31DA" w:rsidP="00A26498">
      <w:pPr>
        <w:pStyle w:val="Default"/>
        <w:numPr>
          <w:ilvl w:val="0"/>
          <w:numId w:val="23"/>
        </w:numPr>
        <w:spacing w:after="4"/>
        <w:jc w:val="both"/>
        <w:rPr>
          <w:sz w:val="20"/>
          <w:szCs w:val="20"/>
          <w:lang w:val="sr-Cyrl-CS"/>
        </w:rPr>
      </w:pPr>
      <w:r w:rsidRPr="00013C72">
        <w:rPr>
          <w:sz w:val="20"/>
          <w:szCs w:val="20"/>
          <w:lang w:val="sr-Cyrl-CS"/>
        </w:rPr>
        <w:t xml:space="preserve">Цене у понуди се исказују са и без ПДВ-а, с тим што ће се приликом оцене елемента критеријума „цена“ узимати цене без ПДВ-а. </w:t>
      </w:r>
    </w:p>
    <w:p w:rsidR="009F31DA" w:rsidRPr="00013C72" w:rsidRDefault="009F31DA" w:rsidP="00A26498">
      <w:pPr>
        <w:pStyle w:val="Default"/>
        <w:numPr>
          <w:ilvl w:val="0"/>
          <w:numId w:val="23"/>
        </w:numPr>
        <w:spacing w:after="4"/>
        <w:rPr>
          <w:sz w:val="20"/>
          <w:szCs w:val="20"/>
          <w:lang w:val="sr-Cyrl-CS"/>
        </w:rPr>
      </w:pPr>
      <w:r w:rsidRPr="00013C72">
        <w:rPr>
          <w:sz w:val="20"/>
          <w:szCs w:val="20"/>
          <w:lang w:val="sr-Cyrl-CS"/>
        </w:rPr>
        <w:t xml:space="preserve">Цену представља укупна цена предмета јавне набавке, рачунајући и све пратеће трошкове. </w:t>
      </w:r>
    </w:p>
    <w:p w:rsidR="009F31DA" w:rsidRPr="00297133" w:rsidRDefault="009F31DA" w:rsidP="00A26498">
      <w:pPr>
        <w:pStyle w:val="Default"/>
        <w:numPr>
          <w:ilvl w:val="0"/>
          <w:numId w:val="23"/>
        </w:numPr>
        <w:rPr>
          <w:sz w:val="20"/>
          <w:szCs w:val="20"/>
        </w:rPr>
      </w:pPr>
      <w:r w:rsidRPr="00297133">
        <w:rPr>
          <w:sz w:val="20"/>
          <w:szCs w:val="20"/>
        </w:rPr>
        <w:t xml:space="preserve">Авансно плаћане није дозвољено. </w:t>
      </w:r>
    </w:p>
    <w:p w:rsidR="009F31DA" w:rsidRPr="00297133" w:rsidRDefault="009F31DA" w:rsidP="00DE6295">
      <w:pPr>
        <w:pStyle w:val="Default"/>
        <w:rPr>
          <w:sz w:val="20"/>
          <w:szCs w:val="20"/>
        </w:rPr>
      </w:pPr>
    </w:p>
    <w:p w:rsidR="009F31DA" w:rsidRPr="00013C72" w:rsidRDefault="009F31DA" w:rsidP="005F65C8">
      <w:pPr>
        <w:pStyle w:val="Default"/>
        <w:numPr>
          <w:ilvl w:val="1"/>
          <w:numId w:val="15"/>
        </w:numPr>
        <w:ind w:left="1037" w:hanging="357"/>
        <w:rPr>
          <w:b/>
          <w:i/>
          <w:color w:val="auto"/>
          <w:sz w:val="20"/>
          <w:szCs w:val="20"/>
          <w:lang w:val="sr-Cyrl-CS"/>
        </w:rPr>
      </w:pPr>
      <w:r w:rsidRPr="00013C72">
        <w:rPr>
          <w:b/>
          <w:bCs/>
          <w:i/>
          <w:iCs/>
          <w:color w:val="auto"/>
          <w:sz w:val="20"/>
          <w:szCs w:val="20"/>
          <w:lang w:val="sr-Cyrl-CS"/>
        </w:rPr>
        <w:t xml:space="preserve">ДОДАТНЕ ИНФОРМАЦИЈЕ И ПОЈАШЊЕЊА У ВЕЗИ СА ПРИПРЕМАЊЕМ ПОНУДЕ </w:t>
      </w:r>
    </w:p>
    <w:p w:rsidR="009F31DA" w:rsidRPr="00013C72" w:rsidRDefault="009F31DA" w:rsidP="00DE6295">
      <w:pPr>
        <w:pStyle w:val="Default"/>
        <w:jc w:val="both"/>
        <w:rPr>
          <w:sz w:val="20"/>
          <w:szCs w:val="20"/>
          <w:lang w:val="sr-Cyrl-CS"/>
        </w:rPr>
      </w:pPr>
      <w:r w:rsidRPr="00013C72">
        <w:rPr>
          <w:sz w:val="20"/>
          <w:szCs w:val="20"/>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w:t>
      </w:r>
      <w:r w:rsidRPr="00013C72">
        <w:rPr>
          <w:b/>
          <w:sz w:val="20"/>
          <w:szCs w:val="20"/>
          <w:lang w:val="sr-Cyrl-CS"/>
        </w:rPr>
        <w:t>јавна набавка</w:t>
      </w:r>
      <w:r w:rsidRPr="00013C72">
        <w:rPr>
          <w:sz w:val="20"/>
          <w:szCs w:val="20"/>
          <w:lang w:val="sr-Cyrl-CS"/>
        </w:rPr>
        <w:t xml:space="preserve"> </w:t>
      </w:r>
      <w:r w:rsidRPr="00013C72">
        <w:rPr>
          <w:b/>
          <w:bCs/>
          <w:sz w:val="20"/>
          <w:szCs w:val="20"/>
          <w:lang w:val="sr-Cyrl-CS"/>
        </w:rPr>
        <w:t>мале вредности за набавку добара –</w:t>
      </w:r>
      <w:r>
        <w:rPr>
          <w:b/>
          <w:bCs/>
          <w:sz w:val="20"/>
          <w:szCs w:val="20"/>
          <w:lang w:val="sr-Latn-CS"/>
        </w:rPr>
        <w:t>e-mail servera</w:t>
      </w:r>
      <w:r w:rsidRPr="00013C72">
        <w:rPr>
          <w:b/>
          <w:bCs/>
          <w:sz w:val="20"/>
          <w:szCs w:val="20"/>
          <w:lang w:val="sr-Cyrl-CS"/>
        </w:rPr>
        <w:t xml:space="preserve">- </w:t>
      </w:r>
      <w:r w:rsidRPr="00013C72">
        <w:rPr>
          <w:sz w:val="20"/>
          <w:szCs w:val="20"/>
          <w:lang w:val="sr-Cyrl-CS"/>
        </w:rPr>
        <w:t xml:space="preserve">“. Питања се шаљу на е-маил адресу: </w:t>
      </w:r>
      <w:r w:rsidRPr="00297133">
        <w:rPr>
          <w:color w:val="0000FF"/>
          <w:sz w:val="20"/>
          <w:szCs w:val="20"/>
          <w:u w:val="single"/>
        </w:rPr>
        <w:t>komercijala</w:t>
      </w:r>
      <w:r w:rsidRPr="00013C72">
        <w:rPr>
          <w:color w:val="0000FF"/>
          <w:sz w:val="20"/>
          <w:szCs w:val="20"/>
          <w:u w:val="single"/>
          <w:lang w:val="sr-Cyrl-CS"/>
        </w:rPr>
        <w:t>@</w:t>
      </w:r>
      <w:r w:rsidRPr="00297133">
        <w:rPr>
          <w:color w:val="0000FF"/>
          <w:sz w:val="20"/>
          <w:szCs w:val="20"/>
          <w:u w:val="single"/>
        </w:rPr>
        <w:t>domzdravljasd</w:t>
      </w:r>
      <w:r w:rsidRPr="00013C72">
        <w:rPr>
          <w:color w:val="0000FF"/>
          <w:sz w:val="20"/>
          <w:szCs w:val="20"/>
          <w:u w:val="single"/>
          <w:lang w:val="sr-Cyrl-CS"/>
        </w:rPr>
        <w:t>.</w:t>
      </w:r>
      <w:r w:rsidRPr="00297133">
        <w:rPr>
          <w:color w:val="0000FF"/>
          <w:sz w:val="20"/>
          <w:szCs w:val="20"/>
          <w:u w:val="single"/>
        </w:rPr>
        <w:t>rs</w:t>
      </w:r>
      <w:r w:rsidRPr="00013C72">
        <w:rPr>
          <w:color w:val="0000FF"/>
          <w:sz w:val="20"/>
          <w:szCs w:val="20"/>
          <w:u w:val="single"/>
          <w:lang w:val="sr-Cyrl-CS"/>
        </w:rPr>
        <w:t>.</w:t>
      </w:r>
      <w:r w:rsidRPr="00013C72">
        <w:rPr>
          <w:sz w:val="20"/>
          <w:szCs w:val="20"/>
          <w:lang w:val="sr-Cyrl-CS"/>
        </w:rPr>
        <w:t xml:space="preserve"> </w:t>
      </w:r>
    </w:p>
    <w:p w:rsidR="009F31DA" w:rsidRPr="00297133" w:rsidRDefault="009F31DA" w:rsidP="00A26498">
      <w:pPr>
        <w:pStyle w:val="Default"/>
        <w:numPr>
          <w:ilvl w:val="0"/>
          <w:numId w:val="22"/>
        </w:numPr>
        <w:spacing w:after="4"/>
        <w:jc w:val="both"/>
        <w:rPr>
          <w:sz w:val="20"/>
          <w:szCs w:val="20"/>
          <w:lang w:val="sr-Cyrl-CS"/>
        </w:rPr>
      </w:pPr>
      <w:r w:rsidRPr="00013C72">
        <w:rPr>
          <w:sz w:val="20"/>
          <w:szCs w:val="20"/>
          <w:lang w:val="sr-Cyrl-CS"/>
        </w:rPr>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9F31DA" w:rsidRPr="00297133" w:rsidRDefault="009F31DA" w:rsidP="00A26498">
      <w:pPr>
        <w:pStyle w:val="Default"/>
        <w:numPr>
          <w:ilvl w:val="0"/>
          <w:numId w:val="22"/>
        </w:numPr>
        <w:spacing w:after="4"/>
        <w:jc w:val="both"/>
        <w:rPr>
          <w:sz w:val="20"/>
          <w:szCs w:val="20"/>
          <w:lang w:val="sr-Cyrl-CS"/>
        </w:rPr>
      </w:pPr>
      <w:r w:rsidRPr="00013C72">
        <w:rPr>
          <w:sz w:val="20"/>
          <w:szCs w:val="20"/>
          <w:lang w:val="sr-Cyrl-CS"/>
        </w:rPr>
        <w:t xml:space="preserve">Тражење додатних информација и појашњења телефоном није дозвољено. </w:t>
      </w:r>
    </w:p>
    <w:p w:rsidR="009F31DA" w:rsidRPr="00013C72" w:rsidRDefault="009F31DA" w:rsidP="00A26498">
      <w:pPr>
        <w:pStyle w:val="Default"/>
        <w:numPr>
          <w:ilvl w:val="0"/>
          <w:numId w:val="22"/>
        </w:numPr>
        <w:spacing w:after="4"/>
        <w:jc w:val="both"/>
        <w:rPr>
          <w:sz w:val="20"/>
          <w:szCs w:val="20"/>
          <w:lang w:val="sr-Cyrl-CS"/>
        </w:rPr>
      </w:pPr>
      <w:r w:rsidRPr="00013C72">
        <w:rPr>
          <w:sz w:val="20"/>
          <w:szCs w:val="20"/>
          <w:lang w:val="sr-Cyrl-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9F31DA" w:rsidRPr="00297133" w:rsidRDefault="009F31DA" w:rsidP="00A547DA">
      <w:pPr>
        <w:pStyle w:val="Default"/>
        <w:spacing w:after="4"/>
        <w:ind w:left="567"/>
        <w:jc w:val="both"/>
        <w:rPr>
          <w:sz w:val="20"/>
          <w:szCs w:val="20"/>
          <w:lang w:val="sr-Cyrl-CS"/>
        </w:rPr>
      </w:pPr>
    </w:p>
    <w:p w:rsidR="009F31DA" w:rsidRPr="00013C72" w:rsidRDefault="009F31DA" w:rsidP="00A547DA">
      <w:pPr>
        <w:pStyle w:val="ListParagraph"/>
        <w:numPr>
          <w:ilvl w:val="1"/>
          <w:numId w:val="15"/>
        </w:numPr>
        <w:ind w:left="1037" w:hanging="357"/>
        <w:jc w:val="both"/>
        <w:rPr>
          <w:rFonts w:ascii="Times New Roman" w:hAnsi="Times New Roman"/>
          <w:b/>
          <w:bCs/>
          <w:sz w:val="20"/>
          <w:szCs w:val="20"/>
          <w:lang w:val="sr-Cyrl-CS"/>
        </w:rPr>
      </w:pPr>
      <w:r w:rsidRPr="00013C72">
        <w:rPr>
          <w:rFonts w:ascii="Times New Roman" w:hAnsi="Times New Roman"/>
          <w:b/>
          <w:bCs/>
          <w:sz w:val="20"/>
          <w:szCs w:val="20"/>
          <w:lang w:val="sr-Cyrl-CS"/>
        </w:rPr>
        <w:t xml:space="preserve"> ДОДАТНА ОБЈАШЊЕЊА ОД ПОНУЂАЧА ПОСЛЕ ОТВАРАЊА ПОНУДА И КОНТРОЛА КОД ПОНУЂАЧА ОДНОСНО ЊЕГОВОГ ПОДИЗВОЂАЧА </w:t>
      </w:r>
    </w:p>
    <w:p w:rsidR="009F31DA" w:rsidRPr="00297133" w:rsidRDefault="009F31DA" w:rsidP="00A547DA">
      <w:pPr>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F31DA" w:rsidRPr="00297133" w:rsidRDefault="009F31DA" w:rsidP="00A547DA">
      <w:pPr>
        <w:spacing w:after="0" w:line="240" w:lineRule="auto"/>
        <w:jc w:val="both"/>
        <w:rPr>
          <w:rFonts w:ascii="Times New Roman" w:hAnsi="Times New Roman"/>
          <w:bCs/>
          <w:sz w:val="20"/>
          <w:szCs w:val="20"/>
          <w:lang w:val="sr-Cyrl-CS"/>
        </w:rPr>
      </w:pPr>
    </w:p>
    <w:p w:rsidR="009F31DA" w:rsidRPr="00297133" w:rsidRDefault="009F31DA" w:rsidP="00A547DA">
      <w:pPr>
        <w:tabs>
          <w:tab w:val="left" w:pos="-135"/>
          <w:tab w:val="left" w:pos="0"/>
          <w:tab w:val="left" w:pos="120"/>
        </w:tabs>
        <w:spacing w:after="0" w:line="240" w:lineRule="auto"/>
        <w:jc w:val="both"/>
        <w:rPr>
          <w:rFonts w:ascii="Times New Roman" w:hAnsi="Times New Roman"/>
          <w:bCs/>
          <w:sz w:val="20"/>
          <w:szCs w:val="20"/>
          <w:lang w:val="sr-Cyrl-CS"/>
        </w:rPr>
      </w:pPr>
      <w:r w:rsidRPr="00013C72">
        <w:rPr>
          <w:rFonts w:ascii="Times New Roman" w:hAnsi="Times New Roman"/>
          <w:bCs/>
          <w:sz w:val="20"/>
          <w:szCs w:val="20"/>
          <w:lang w:val="sr-Cyrl-CS"/>
        </w:rPr>
        <w:t>Уколико наручилац оцени да су потребна додатна објашњења или је потребно извршити</w:t>
      </w:r>
      <w:r w:rsidRPr="00013C72">
        <w:rPr>
          <w:rFonts w:ascii="Times New Roman" w:hAnsi="Times New Roman"/>
          <w:sz w:val="20"/>
          <w:szCs w:val="20"/>
          <w:lang w:val="sr-Cyrl-CS"/>
        </w:rPr>
        <w:t xml:space="preserve"> контролу (увид) код понуђача, односно његовог подизвођача</w:t>
      </w:r>
      <w:r w:rsidRPr="00013C72">
        <w:rPr>
          <w:rFonts w:ascii="Times New Roman" w:hAnsi="Times New Roman"/>
          <w:bCs/>
          <w:sz w:val="20"/>
          <w:szCs w:val="20"/>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013C72">
        <w:rPr>
          <w:rFonts w:ascii="Times New Roman" w:hAnsi="Times New Roman"/>
          <w:sz w:val="20"/>
          <w:szCs w:val="2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F31DA" w:rsidRPr="00297133" w:rsidRDefault="009F31DA" w:rsidP="00A547DA">
      <w:pPr>
        <w:tabs>
          <w:tab w:val="left" w:pos="-135"/>
          <w:tab w:val="left" w:pos="0"/>
          <w:tab w:val="left" w:pos="120"/>
        </w:tabs>
        <w:spacing w:after="0" w:line="240" w:lineRule="auto"/>
        <w:jc w:val="both"/>
        <w:rPr>
          <w:rFonts w:ascii="Times New Roman" w:hAnsi="Times New Roman"/>
          <w:sz w:val="20"/>
          <w:szCs w:val="20"/>
          <w:lang w:val="sr-Cyrl-CS"/>
        </w:rPr>
      </w:pPr>
    </w:p>
    <w:p w:rsidR="009F31DA" w:rsidRPr="00013C72" w:rsidRDefault="009F31DA" w:rsidP="00A547DA">
      <w:pPr>
        <w:tabs>
          <w:tab w:val="left" w:pos="-135"/>
          <w:tab w:val="left" w:pos="0"/>
          <w:tab w:val="left" w:pos="120"/>
        </w:tabs>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У случају разлике између јединичне и укупне цене, меродавна је јединична цена.</w:t>
      </w:r>
    </w:p>
    <w:p w:rsidR="009F31DA" w:rsidRPr="00013C72" w:rsidRDefault="009F31DA" w:rsidP="009A3A19">
      <w:pPr>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Ако се понуђач не сагласи са исправком рачунских грешака, наручил</w:t>
      </w:r>
      <w:r w:rsidRPr="00297133">
        <w:rPr>
          <w:rFonts w:ascii="Times New Roman" w:hAnsi="Times New Roman"/>
          <w:sz w:val="20"/>
          <w:szCs w:val="20"/>
          <w:lang w:val="sr-Cyrl-CS"/>
        </w:rPr>
        <w:t>а</w:t>
      </w:r>
      <w:r w:rsidRPr="00013C72">
        <w:rPr>
          <w:rFonts w:ascii="Times New Roman" w:hAnsi="Times New Roman"/>
          <w:sz w:val="20"/>
          <w:szCs w:val="20"/>
          <w:lang w:val="sr-Cyrl-CS"/>
        </w:rPr>
        <w:t xml:space="preserve">ц ће његову понуду одбити као неприхватљиву. </w:t>
      </w:r>
    </w:p>
    <w:p w:rsidR="009F31DA" w:rsidRPr="00297133" w:rsidRDefault="009F31DA" w:rsidP="00DE6295">
      <w:pPr>
        <w:pStyle w:val="Default"/>
        <w:jc w:val="both"/>
        <w:rPr>
          <w:sz w:val="20"/>
          <w:szCs w:val="20"/>
          <w:lang w:val="sr-Cyrl-CS"/>
        </w:rPr>
      </w:pPr>
    </w:p>
    <w:p w:rsidR="009F31DA" w:rsidRPr="00013C72" w:rsidRDefault="009F31DA" w:rsidP="008E79CD">
      <w:pPr>
        <w:pStyle w:val="Default"/>
        <w:numPr>
          <w:ilvl w:val="1"/>
          <w:numId w:val="15"/>
        </w:numPr>
        <w:ind w:left="1037" w:hanging="357"/>
        <w:jc w:val="both"/>
        <w:rPr>
          <w:b/>
          <w:i/>
          <w:color w:val="auto"/>
          <w:sz w:val="20"/>
          <w:szCs w:val="20"/>
          <w:lang w:val="sr-Cyrl-CS"/>
        </w:rPr>
      </w:pPr>
      <w:r w:rsidRPr="00013C72">
        <w:rPr>
          <w:b/>
          <w:bCs/>
          <w:i/>
          <w:color w:val="auto"/>
          <w:sz w:val="20"/>
          <w:szCs w:val="20"/>
          <w:lang w:val="sr-Cyrl-CS"/>
        </w:rPr>
        <w:t>НАЧИН ПЛАЋАЊА</w:t>
      </w:r>
      <w:r w:rsidRPr="00297133">
        <w:rPr>
          <w:b/>
          <w:bCs/>
          <w:i/>
          <w:color w:val="auto"/>
          <w:sz w:val="20"/>
          <w:szCs w:val="20"/>
          <w:lang w:val="sr-Cyrl-CS"/>
        </w:rPr>
        <w:t>;</w:t>
      </w:r>
      <w:r w:rsidRPr="00013C72">
        <w:rPr>
          <w:b/>
          <w:bCs/>
          <w:i/>
          <w:color w:val="auto"/>
          <w:sz w:val="20"/>
          <w:szCs w:val="20"/>
          <w:lang w:val="sr-Cyrl-CS"/>
        </w:rPr>
        <w:t xml:space="preserve"> МЕСТО</w:t>
      </w:r>
      <w:r w:rsidRPr="00297133">
        <w:rPr>
          <w:b/>
          <w:bCs/>
          <w:i/>
          <w:color w:val="auto"/>
          <w:sz w:val="20"/>
          <w:szCs w:val="20"/>
          <w:lang w:val="sr-Cyrl-CS"/>
        </w:rPr>
        <w:t xml:space="preserve">, </w:t>
      </w:r>
      <w:r w:rsidRPr="00013C72">
        <w:rPr>
          <w:b/>
          <w:bCs/>
          <w:i/>
          <w:color w:val="auto"/>
          <w:sz w:val="20"/>
          <w:szCs w:val="20"/>
          <w:lang w:val="sr-Cyrl-CS"/>
        </w:rPr>
        <w:t>РОК</w:t>
      </w:r>
      <w:r w:rsidRPr="00297133">
        <w:rPr>
          <w:b/>
          <w:bCs/>
          <w:i/>
          <w:color w:val="auto"/>
          <w:sz w:val="20"/>
          <w:szCs w:val="20"/>
          <w:lang w:val="sr-Cyrl-CS"/>
        </w:rPr>
        <w:t xml:space="preserve"> И ДИНАМИКА</w:t>
      </w:r>
      <w:r w:rsidRPr="00013C72">
        <w:rPr>
          <w:b/>
          <w:bCs/>
          <w:i/>
          <w:color w:val="auto"/>
          <w:sz w:val="20"/>
          <w:szCs w:val="20"/>
          <w:lang w:val="sr-Cyrl-CS"/>
        </w:rPr>
        <w:t xml:space="preserve"> ИСПОРУКЕ</w:t>
      </w:r>
      <w:r w:rsidRPr="00297133">
        <w:rPr>
          <w:b/>
          <w:bCs/>
          <w:i/>
          <w:color w:val="auto"/>
          <w:sz w:val="20"/>
          <w:szCs w:val="20"/>
          <w:lang w:val="sr-Cyrl-CS"/>
        </w:rPr>
        <w:t>;</w:t>
      </w:r>
      <w:r w:rsidRPr="00013C72">
        <w:rPr>
          <w:b/>
          <w:bCs/>
          <w:i/>
          <w:color w:val="auto"/>
          <w:sz w:val="20"/>
          <w:szCs w:val="20"/>
          <w:lang w:val="sr-Cyrl-CS"/>
        </w:rPr>
        <w:t>РОК ВАЖЕЊА ПОНУДЕ</w:t>
      </w:r>
      <w:r w:rsidRPr="00297133">
        <w:rPr>
          <w:b/>
          <w:bCs/>
          <w:i/>
          <w:color w:val="auto"/>
          <w:sz w:val="20"/>
          <w:szCs w:val="20"/>
          <w:lang w:val="sr-Cyrl-CS"/>
        </w:rPr>
        <w:t>;  ГАРАНТНИ РОК И РЕКЛАМАЦИЈА</w:t>
      </w:r>
      <w:r w:rsidRPr="00013C72">
        <w:rPr>
          <w:b/>
          <w:bCs/>
          <w:i/>
          <w:iCs/>
          <w:color w:val="auto"/>
          <w:sz w:val="20"/>
          <w:szCs w:val="20"/>
          <w:lang w:val="sr-Cyrl-CS"/>
        </w:rPr>
        <w:t xml:space="preserve"> </w:t>
      </w:r>
    </w:p>
    <w:p w:rsidR="009F31DA" w:rsidRPr="00297133" w:rsidRDefault="009F31DA" w:rsidP="00DE6295">
      <w:pPr>
        <w:pStyle w:val="Default"/>
        <w:jc w:val="both"/>
        <w:rPr>
          <w:b/>
          <w:i/>
          <w:sz w:val="20"/>
          <w:szCs w:val="20"/>
          <w:u w:val="single"/>
          <w:lang w:val="sr-Cyrl-CS"/>
        </w:rPr>
      </w:pPr>
    </w:p>
    <w:p w:rsidR="009F31DA" w:rsidRPr="00013C72" w:rsidRDefault="009F31DA" w:rsidP="00DE6295">
      <w:pPr>
        <w:pStyle w:val="Default"/>
        <w:jc w:val="both"/>
        <w:rPr>
          <w:sz w:val="20"/>
          <w:szCs w:val="20"/>
          <w:lang w:val="sr-Cyrl-CS"/>
        </w:rPr>
      </w:pPr>
      <w:r w:rsidRPr="00013C72">
        <w:rPr>
          <w:b/>
          <w:i/>
          <w:sz w:val="20"/>
          <w:szCs w:val="20"/>
          <w:u w:val="single"/>
          <w:lang w:val="sr-Cyrl-CS"/>
        </w:rPr>
        <w:t>Плаћање за испоручена добра</w:t>
      </w:r>
      <w:r w:rsidRPr="00297133">
        <w:rPr>
          <w:b/>
          <w:i/>
          <w:sz w:val="20"/>
          <w:szCs w:val="20"/>
          <w:u w:val="single"/>
          <w:lang w:val="sr-Cyrl-CS"/>
        </w:rPr>
        <w:t>:</w:t>
      </w:r>
      <w:r w:rsidRPr="00013C72">
        <w:rPr>
          <w:sz w:val="20"/>
          <w:szCs w:val="20"/>
          <w:lang w:val="sr-Cyrl-CS"/>
        </w:rPr>
        <w:t xml:space="preserve"> врши се на основу исправне фактуре испоручиоца. Понудом морају бити прецизно дати рокови и начин плаћања понуђене цене. Плаћање се врши уплатом на рачун изабраног понуђача.</w:t>
      </w:r>
      <w:r>
        <w:rPr>
          <w:sz w:val="20"/>
          <w:szCs w:val="20"/>
          <w:lang w:val="sr-Cyrl-CS"/>
        </w:rPr>
        <w:t xml:space="preserve"> Рок плаћања не може бити краћи од 30 дана.</w:t>
      </w:r>
    </w:p>
    <w:p w:rsidR="009F31DA" w:rsidRPr="00013C72" w:rsidRDefault="009F31DA" w:rsidP="00DE6295">
      <w:pPr>
        <w:pStyle w:val="Default"/>
        <w:jc w:val="both"/>
        <w:rPr>
          <w:sz w:val="20"/>
          <w:szCs w:val="20"/>
          <w:lang w:val="sr-Cyrl-CS"/>
        </w:rPr>
      </w:pPr>
    </w:p>
    <w:p w:rsidR="009F31DA" w:rsidRPr="00297133" w:rsidRDefault="009F31DA" w:rsidP="00DE6295">
      <w:pPr>
        <w:pStyle w:val="Default"/>
        <w:jc w:val="both"/>
        <w:rPr>
          <w:sz w:val="20"/>
          <w:szCs w:val="20"/>
          <w:lang w:val="sr-Cyrl-CS"/>
        </w:rPr>
      </w:pPr>
      <w:r w:rsidRPr="00013C72">
        <w:rPr>
          <w:b/>
          <w:bCs/>
          <w:i/>
          <w:sz w:val="20"/>
          <w:szCs w:val="20"/>
          <w:u w:val="single"/>
          <w:lang w:val="sr-Cyrl-CS"/>
        </w:rPr>
        <w:t>Захтев у погледу места и рока испоруке добара</w:t>
      </w:r>
      <w:r w:rsidRPr="00297133">
        <w:rPr>
          <w:b/>
          <w:bCs/>
          <w:i/>
          <w:sz w:val="20"/>
          <w:szCs w:val="20"/>
          <w:u w:val="single"/>
          <w:lang w:val="sr-Cyrl-CS"/>
        </w:rPr>
        <w:t>:</w:t>
      </w:r>
      <w:r w:rsidRPr="00013C72">
        <w:rPr>
          <w:b/>
          <w:bCs/>
          <w:sz w:val="20"/>
          <w:szCs w:val="20"/>
          <w:lang w:val="sr-Cyrl-CS"/>
        </w:rPr>
        <w:t xml:space="preserve"> </w:t>
      </w:r>
      <w:r w:rsidRPr="00013C72">
        <w:rPr>
          <w:sz w:val="20"/>
          <w:szCs w:val="20"/>
          <w:lang w:val="sr-Cyrl-CS"/>
        </w:rPr>
        <w:t xml:space="preserve">Место испоруке је </w:t>
      </w:r>
      <w:r w:rsidRPr="00297133">
        <w:rPr>
          <w:sz w:val="20"/>
          <w:szCs w:val="20"/>
          <w:lang w:val="sr-Cyrl-CS"/>
        </w:rPr>
        <w:t>магацин</w:t>
      </w:r>
      <w:r w:rsidRPr="00013C72">
        <w:rPr>
          <w:sz w:val="20"/>
          <w:szCs w:val="20"/>
          <w:lang w:val="sr-Cyrl-CS"/>
        </w:rPr>
        <w:t xml:space="preserve"> наручиоца у Смедереву, Кнез Михаилова бр. 51. </w:t>
      </w:r>
      <w:r w:rsidRPr="00297133">
        <w:rPr>
          <w:sz w:val="20"/>
          <w:szCs w:val="20"/>
          <w:lang w:val="sr-Cyrl-CS"/>
        </w:rPr>
        <w:t xml:space="preserve">Рок испоруке не дужи од </w:t>
      </w:r>
      <w:r>
        <w:rPr>
          <w:sz w:val="20"/>
          <w:szCs w:val="20"/>
          <w:lang w:val="sr-Cyrl-CS"/>
        </w:rPr>
        <w:t>седам</w:t>
      </w:r>
      <w:r w:rsidRPr="00297133">
        <w:rPr>
          <w:sz w:val="20"/>
          <w:szCs w:val="20"/>
          <w:lang w:val="sr-Cyrl-CS"/>
        </w:rPr>
        <w:t xml:space="preserve"> дана од писмене наруџбе.</w:t>
      </w:r>
    </w:p>
    <w:p w:rsidR="009F31DA" w:rsidRPr="00297133" w:rsidRDefault="009F31DA" w:rsidP="00B43086">
      <w:pPr>
        <w:spacing w:after="0" w:line="240" w:lineRule="auto"/>
        <w:jc w:val="both"/>
        <w:rPr>
          <w:rFonts w:ascii="Times New Roman" w:hAnsi="Times New Roman"/>
          <w:sz w:val="20"/>
          <w:szCs w:val="20"/>
          <w:lang w:val="sr-Cyrl-CS"/>
        </w:rPr>
      </w:pPr>
    </w:p>
    <w:p w:rsidR="009F31DA" w:rsidRPr="00013C72" w:rsidRDefault="009F31DA" w:rsidP="00DE6295">
      <w:pPr>
        <w:pStyle w:val="Default"/>
        <w:jc w:val="both"/>
        <w:rPr>
          <w:sz w:val="20"/>
          <w:szCs w:val="20"/>
          <w:lang w:val="sr-Cyrl-CS"/>
        </w:rPr>
      </w:pPr>
      <w:r w:rsidRPr="00013C72">
        <w:rPr>
          <w:b/>
          <w:bCs/>
          <w:i/>
          <w:sz w:val="20"/>
          <w:szCs w:val="20"/>
          <w:u w:val="single"/>
          <w:lang w:val="sr-Cyrl-CS"/>
        </w:rPr>
        <w:t>Захтев у погледу рока важења понуде</w:t>
      </w:r>
      <w:r w:rsidRPr="00297133">
        <w:rPr>
          <w:b/>
          <w:bCs/>
          <w:i/>
          <w:sz w:val="20"/>
          <w:szCs w:val="20"/>
          <w:u w:val="single"/>
          <w:lang w:val="sr-Cyrl-CS"/>
        </w:rPr>
        <w:t>:</w:t>
      </w:r>
      <w:r w:rsidRPr="00013C72">
        <w:rPr>
          <w:b/>
          <w:bCs/>
          <w:sz w:val="20"/>
          <w:szCs w:val="20"/>
          <w:lang w:val="sr-Cyrl-CS"/>
        </w:rPr>
        <w:t xml:space="preserve"> </w:t>
      </w:r>
      <w:r w:rsidRPr="00013C72">
        <w:rPr>
          <w:sz w:val="20"/>
          <w:szCs w:val="20"/>
          <w:lang w:val="sr-Cyrl-CS"/>
        </w:rPr>
        <w:t xml:space="preserve">Рок важења понуде не може бити краћи од </w:t>
      </w:r>
      <w:r w:rsidRPr="00297133">
        <w:rPr>
          <w:sz w:val="20"/>
          <w:szCs w:val="20"/>
          <w:lang w:val="sr-Cyrl-CS"/>
        </w:rPr>
        <w:t>6</w:t>
      </w:r>
      <w:r w:rsidRPr="00013C72">
        <w:rPr>
          <w:sz w:val="20"/>
          <w:szCs w:val="20"/>
          <w:lang w:val="sr-Cyrl-CS"/>
        </w:rPr>
        <w:t xml:space="preserve">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9F31DA" w:rsidRPr="00013C72" w:rsidRDefault="009F31DA" w:rsidP="00DE6295">
      <w:pPr>
        <w:pStyle w:val="Default"/>
        <w:jc w:val="both"/>
        <w:rPr>
          <w:sz w:val="20"/>
          <w:szCs w:val="20"/>
          <w:lang w:val="sr-Cyrl-CS"/>
        </w:rPr>
      </w:pPr>
    </w:p>
    <w:p w:rsidR="009F31DA" w:rsidRPr="00297133" w:rsidRDefault="009F31DA" w:rsidP="00782FC0">
      <w:pPr>
        <w:pStyle w:val="Default"/>
        <w:jc w:val="both"/>
        <w:rPr>
          <w:sz w:val="20"/>
          <w:szCs w:val="20"/>
          <w:lang w:val="sr-Cyrl-CS"/>
        </w:rPr>
      </w:pPr>
    </w:p>
    <w:p w:rsidR="009F31DA" w:rsidRPr="00297133" w:rsidRDefault="009F31DA" w:rsidP="005F65C8">
      <w:pPr>
        <w:pStyle w:val="Default"/>
        <w:numPr>
          <w:ilvl w:val="1"/>
          <w:numId w:val="15"/>
        </w:numPr>
        <w:ind w:left="1037" w:hanging="357"/>
        <w:rPr>
          <w:b/>
          <w:i/>
          <w:color w:val="auto"/>
          <w:sz w:val="20"/>
          <w:szCs w:val="20"/>
        </w:rPr>
      </w:pPr>
      <w:r w:rsidRPr="00297133">
        <w:rPr>
          <w:b/>
          <w:bCs/>
          <w:i/>
          <w:iCs/>
          <w:color w:val="auto"/>
          <w:sz w:val="20"/>
          <w:szCs w:val="20"/>
        </w:rPr>
        <w:t xml:space="preserve">КРИТЕРИЈУМ ЗА ОЦЕЊИВАЊЕ ПОНУДА: </w:t>
      </w:r>
    </w:p>
    <w:p w:rsidR="009F31DA" w:rsidRPr="00297133" w:rsidRDefault="009F31DA" w:rsidP="00DE6295">
      <w:pPr>
        <w:pStyle w:val="Default"/>
        <w:rPr>
          <w:sz w:val="20"/>
          <w:szCs w:val="20"/>
        </w:rPr>
      </w:pPr>
    </w:p>
    <w:p w:rsidR="009F31DA" w:rsidRPr="00297133" w:rsidRDefault="009F31DA" w:rsidP="00DE6295">
      <w:pPr>
        <w:pStyle w:val="Default"/>
        <w:rPr>
          <w:sz w:val="20"/>
          <w:szCs w:val="20"/>
        </w:rPr>
      </w:pPr>
      <w:r w:rsidRPr="00297133">
        <w:rPr>
          <w:sz w:val="20"/>
          <w:szCs w:val="20"/>
        </w:rPr>
        <w:t xml:space="preserve">Критеријум за избор најповољније понуде: </w:t>
      </w:r>
      <w:r w:rsidRPr="00297133">
        <w:rPr>
          <w:b/>
          <w:i/>
          <w:sz w:val="20"/>
          <w:szCs w:val="20"/>
        </w:rPr>
        <w:t>ЕКОНОМСКИ НАЈПОВОЉНИЈА ПОНУДА</w:t>
      </w:r>
      <w:r w:rsidRPr="00297133">
        <w:rPr>
          <w:sz w:val="20"/>
          <w:szCs w:val="20"/>
        </w:rPr>
        <w:t>.</w:t>
      </w:r>
    </w:p>
    <w:p w:rsidR="009F31DA" w:rsidRPr="00297133" w:rsidRDefault="009F31DA" w:rsidP="00DE6295">
      <w:pPr>
        <w:pStyle w:val="Default"/>
        <w:rPr>
          <w:sz w:val="20"/>
          <w:szCs w:val="20"/>
        </w:rPr>
      </w:pPr>
    </w:p>
    <w:tbl>
      <w:tblPr>
        <w:tblW w:w="9192" w:type="dxa"/>
        <w:tblInd w:w="93" w:type="dxa"/>
        <w:tblLook w:val="00A0"/>
      </w:tblPr>
      <w:tblGrid>
        <w:gridCol w:w="574"/>
        <w:gridCol w:w="2183"/>
        <w:gridCol w:w="1086"/>
        <w:gridCol w:w="2948"/>
        <w:gridCol w:w="2401"/>
      </w:tblGrid>
      <w:tr w:rsidR="009F31DA" w:rsidRPr="000F76C1" w:rsidTr="006E6298">
        <w:trPr>
          <w:trHeight w:val="810"/>
        </w:trPr>
        <w:tc>
          <w:tcPr>
            <w:tcW w:w="574" w:type="dxa"/>
            <w:tcBorders>
              <w:top w:val="single" w:sz="4" w:space="0" w:color="auto"/>
              <w:left w:val="single" w:sz="4" w:space="0" w:color="auto"/>
              <w:bottom w:val="single" w:sz="4" w:space="0" w:color="auto"/>
              <w:right w:val="single" w:sz="4" w:space="0" w:color="auto"/>
            </w:tcBorders>
            <w:shd w:val="clear" w:color="000000" w:fill="D8D8D8"/>
            <w:vAlign w:val="center"/>
          </w:tcPr>
          <w:p w:rsidR="009F31DA" w:rsidRPr="000F76C1" w:rsidRDefault="009F31DA" w:rsidP="00DC6BE7">
            <w:pPr>
              <w:spacing w:after="0" w:line="240" w:lineRule="auto"/>
              <w:jc w:val="center"/>
              <w:rPr>
                <w:rFonts w:ascii="Times New Roman" w:hAnsi="Times New Roman"/>
                <w:b/>
                <w:bCs/>
                <w:i/>
                <w:iCs/>
                <w:color w:val="000000"/>
                <w:sz w:val="16"/>
                <w:szCs w:val="16"/>
              </w:rPr>
            </w:pPr>
            <w:r w:rsidRPr="000F76C1">
              <w:rPr>
                <w:rFonts w:ascii="Times New Roman" w:hAnsi="Times New Roman"/>
                <w:b/>
                <w:bCs/>
                <w:i/>
                <w:iCs/>
                <w:color w:val="000000"/>
                <w:sz w:val="16"/>
                <w:szCs w:val="16"/>
              </w:rPr>
              <w:t>Ред. бр.</w:t>
            </w:r>
          </w:p>
        </w:tc>
        <w:tc>
          <w:tcPr>
            <w:tcW w:w="2183" w:type="dxa"/>
            <w:tcBorders>
              <w:top w:val="single" w:sz="4" w:space="0" w:color="auto"/>
              <w:left w:val="nil"/>
              <w:bottom w:val="single" w:sz="4" w:space="0" w:color="auto"/>
              <w:right w:val="single" w:sz="4" w:space="0" w:color="auto"/>
            </w:tcBorders>
            <w:shd w:val="clear" w:color="000000" w:fill="D8D8D8"/>
            <w:noWrap/>
            <w:vAlign w:val="center"/>
          </w:tcPr>
          <w:p w:rsidR="009F31DA" w:rsidRPr="000F76C1" w:rsidRDefault="009F31DA" w:rsidP="00DC6BE7">
            <w:pPr>
              <w:spacing w:after="0" w:line="240" w:lineRule="auto"/>
              <w:jc w:val="center"/>
              <w:rPr>
                <w:rFonts w:ascii="Times New Roman" w:hAnsi="Times New Roman"/>
                <w:b/>
                <w:bCs/>
                <w:i/>
                <w:iCs/>
                <w:color w:val="000000"/>
                <w:sz w:val="16"/>
                <w:szCs w:val="16"/>
              </w:rPr>
            </w:pPr>
            <w:r w:rsidRPr="000F76C1">
              <w:rPr>
                <w:rFonts w:ascii="Times New Roman" w:hAnsi="Times New Roman"/>
                <w:b/>
                <w:bCs/>
                <w:i/>
                <w:iCs/>
                <w:color w:val="000000"/>
                <w:sz w:val="16"/>
                <w:szCs w:val="16"/>
              </w:rPr>
              <w:t>Елементи критеријума</w:t>
            </w:r>
          </w:p>
        </w:tc>
        <w:tc>
          <w:tcPr>
            <w:tcW w:w="4034" w:type="dxa"/>
            <w:gridSpan w:val="2"/>
            <w:tcBorders>
              <w:top w:val="single" w:sz="4" w:space="0" w:color="auto"/>
              <w:left w:val="nil"/>
              <w:bottom w:val="single" w:sz="4" w:space="0" w:color="auto"/>
              <w:right w:val="single" w:sz="4" w:space="0" w:color="auto"/>
            </w:tcBorders>
            <w:shd w:val="clear" w:color="000000" w:fill="D8D8D8"/>
            <w:noWrap/>
            <w:vAlign w:val="center"/>
          </w:tcPr>
          <w:p w:rsidR="009F31DA" w:rsidRPr="000F76C1" w:rsidRDefault="009F31DA" w:rsidP="00DC6BE7">
            <w:pPr>
              <w:spacing w:after="0" w:line="240" w:lineRule="auto"/>
              <w:jc w:val="center"/>
              <w:rPr>
                <w:rFonts w:ascii="Times New Roman" w:hAnsi="Times New Roman"/>
                <w:b/>
                <w:bCs/>
                <w:i/>
                <w:iCs/>
                <w:color w:val="000000"/>
                <w:sz w:val="16"/>
                <w:szCs w:val="16"/>
              </w:rPr>
            </w:pPr>
            <w:r w:rsidRPr="000F76C1">
              <w:rPr>
                <w:rFonts w:ascii="Times New Roman" w:hAnsi="Times New Roman"/>
                <w:b/>
                <w:bCs/>
                <w:i/>
                <w:iCs/>
                <w:color w:val="000000"/>
                <w:sz w:val="16"/>
                <w:szCs w:val="16"/>
              </w:rPr>
              <w:t>Методологија примене</w:t>
            </w:r>
          </w:p>
        </w:tc>
        <w:tc>
          <w:tcPr>
            <w:tcW w:w="2401" w:type="dxa"/>
            <w:tcBorders>
              <w:top w:val="single" w:sz="4" w:space="0" w:color="auto"/>
              <w:left w:val="nil"/>
              <w:bottom w:val="single" w:sz="4" w:space="0" w:color="auto"/>
              <w:right w:val="single" w:sz="4" w:space="0" w:color="auto"/>
            </w:tcBorders>
            <w:shd w:val="clear" w:color="000000" w:fill="D8D8D8"/>
            <w:noWrap/>
            <w:vAlign w:val="center"/>
          </w:tcPr>
          <w:p w:rsidR="009F31DA" w:rsidRPr="000F76C1" w:rsidRDefault="009F31DA" w:rsidP="00DC6BE7">
            <w:pPr>
              <w:spacing w:after="0" w:line="240" w:lineRule="auto"/>
              <w:jc w:val="center"/>
              <w:rPr>
                <w:rFonts w:ascii="Times New Roman" w:hAnsi="Times New Roman"/>
                <w:b/>
                <w:bCs/>
                <w:i/>
                <w:iCs/>
                <w:color w:val="000000"/>
                <w:sz w:val="16"/>
                <w:szCs w:val="16"/>
              </w:rPr>
            </w:pPr>
            <w:r w:rsidRPr="000F76C1">
              <w:rPr>
                <w:rFonts w:ascii="Times New Roman" w:hAnsi="Times New Roman"/>
                <w:b/>
                <w:bCs/>
                <w:i/>
                <w:iCs/>
                <w:color w:val="000000"/>
                <w:sz w:val="16"/>
                <w:szCs w:val="16"/>
              </w:rPr>
              <w:t>Максималан број пондера</w:t>
            </w:r>
          </w:p>
        </w:tc>
      </w:tr>
      <w:tr w:rsidR="009F31DA" w:rsidRPr="000F76C1" w:rsidTr="00DC6BE7">
        <w:trPr>
          <w:trHeight w:val="570"/>
        </w:trPr>
        <w:tc>
          <w:tcPr>
            <w:tcW w:w="574" w:type="dxa"/>
            <w:tcBorders>
              <w:top w:val="nil"/>
              <w:left w:val="single" w:sz="4" w:space="0" w:color="auto"/>
              <w:bottom w:val="single" w:sz="4" w:space="0" w:color="auto"/>
              <w:right w:val="single" w:sz="4" w:space="0" w:color="auto"/>
            </w:tcBorders>
            <w:noWrap/>
            <w:vAlign w:val="center"/>
          </w:tcPr>
          <w:p w:rsidR="009F31DA" w:rsidRPr="000F76C1" w:rsidRDefault="009F31DA" w:rsidP="009F5EF8">
            <w:pPr>
              <w:spacing w:after="0" w:line="240" w:lineRule="auto"/>
              <w:jc w:val="center"/>
              <w:rPr>
                <w:rFonts w:ascii="Times New Roman" w:hAnsi="Times New Roman"/>
                <w:color w:val="000000"/>
                <w:sz w:val="16"/>
                <w:szCs w:val="16"/>
              </w:rPr>
            </w:pPr>
            <w:r w:rsidRPr="000F76C1">
              <w:rPr>
                <w:rFonts w:ascii="Times New Roman" w:hAnsi="Times New Roman"/>
                <w:color w:val="000000"/>
                <w:sz w:val="16"/>
                <w:szCs w:val="16"/>
              </w:rPr>
              <w:t>1</w:t>
            </w:r>
          </w:p>
        </w:tc>
        <w:tc>
          <w:tcPr>
            <w:tcW w:w="2183" w:type="dxa"/>
            <w:tcBorders>
              <w:top w:val="nil"/>
              <w:left w:val="nil"/>
              <w:bottom w:val="single" w:sz="4" w:space="0" w:color="auto"/>
              <w:right w:val="single" w:sz="4" w:space="0" w:color="auto"/>
            </w:tcBorders>
            <w:noWrap/>
            <w:vAlign w:val="center"/>
          </w:tcPr>
          <w:p w:rsidR="009F31DA" w:rsidRPr="000F76C1" w:rsidRDefault="009F31DA" w:rsidP="00BF0AFE">
            <w:pPr>
              <w:spacing w:after="0" w:line="240" w:lineRule="auto"/>
              <w:jc w:val="center"/>
              <w:rPr>
                <w:rFonts w:ascii="Times New Roman" w:hAnsi="Times New Roman"/>
                <w:b/>
                <w:i/>
                <w:color w:val="000000"/>
                <w:sz w:val="16"/>
                <w:szCs w:val="16"/>
              </w:rPr>
            </w:pPr>
            <w:r w:rsidRPr="000F76C1">
              <w:rPr>
                <w:rFonts w:ascii="Times New Roman" w:hAnsi="Times New Roman"/>
                <w:b/>
                <w:i/>
                <w:color w:val="000000"/>
                <w:sz w:val="16"/>
                <w:szCs w:val="16"/>
              </w:rPr>
              <w:t>Цена</w:t>
            </w:r>
          </w:p>
        </w:tc>
        <w:tc>
          <w:tcPr>
            <w:tcW w:w="1086" w:type="dxa"/>
            <w:tcBorders>
              <w:top w:val="nil"/>
              <w:left w:val="nil"/>
              <w:bottom w:val="single" w:sz="4" w:space="0" w:color="auto"/>
              <w:right w:val="single" w:sz="4" w:space="0" w:color="auto"/>
            </w:tcBorders>
            <w:noWrap/>
            <w:vAlign w:val="center"/>
          </w:tcPr>
          <w:p w:rsidR="009F31DA" w:rsidRPr="000F76C1" w:rsidRDefault="009F31DA" w:rsidP="009F5EF8">
            <w:pPr>
              <w:spacing w:after="0" w:line="240" w:lineRule="auto"/>
              <w:jc w:val="center"/>
              <w:rPr>
                <w:rFonts w:ascii="Times New Roman" w:hAnsi="Times New Roman"/>
                <w:color w:val="000000"/>
                <w:sz w:val="16"/>
                <w:szCs w:val="16"/>
              </w:rPr>
            </w:pPr>
            <w:r w:rsidRPr="000F76C1">
              <w:rPr>
                <w:rFonts w:ascii="Times New Roman" w:hAnsi="Times New Roman"/>
                <w:color w:val="000000"/>
                <w:sz w:val="16"/>
                <w:szCs w:val="16"/>
              </w:rPr>
              <w:t>Формула</w:t>
            </w:r>
          </w:p>
        </w:tc>
        <w:tc>
          <w:tcPr>
            <w:tcW w:w="2948" w:type="dxa"/>
            <w:tcBorders>
              <w:top w:val="nil"/>
              <w:left w:val="nil"/>
              <w:bottom w:val="single" w:sz="4" w:space="0" w:color="auto"/>
              <w:right w:val="single" w:sz="4" w:space="0" w:color="auto"/>
            </w:tcBorders>
            <w:vAlign w:val="center"/>
          </w:tcPr>
          <w:p w:rsidR="009F31DA" w:rsidRPr="000F76C1" w:rsidRDefault="009F31DA" w:rsidP="009F5EF8">
            <w:pPr>
              <w:spacing w:after="0" w:line="240" w:lineRule="auto"/>
              <w:jc w:val="center"/>
              <w:rPr>
                <w:rFonts w:ascii="Times New Roman" w:hAnsi="Times New Roman"/>
                <w:color w:val="000000"/>
                <w:sz w:val="16"/>
                <w:szCs w:val="16"/>
                <w:u w:val="single"/>
              </w:rPr>
            </w:pPr>
            <w:r w:rsidRPr="000F76C1">
              <w:rPr>
                <w:rFonts w:ascii="Times New Roman" w:hAnsi="Times New Roman"/>
                <w:color w:val="000000"/>
                <w:sz w:val="16"/>
                <w:szCs w:val="16"/>
                <w:u w:val="single"/>
              </w:rPr>
              <w:t xml:space="preserve">најнижа понуђена цена*60 </w:t>
            </w:r>
            <w:r w:rsidRPr="000F76C1">
              <w:rPr>
                <w:rFonts w:ascii="Times New Roman" w:hAnsi="Times New Roman"/>
                <w:color w:val="000000"/>
                <w:sz w:val="16"/>
                <w:szCs w:val="16"/>
              </w:rPr>
              <w:t>понуђена цена</w:t>
            </w:r>
          </w:p>
        </w:tc>
        <w:tc>
          <w:tcPr>
            <w:tcW w:w="2401" w:type="dxa"/>
            <w:tcBorders>
              <w:top w:val="nil"/>
              <w:left w:val="nil"/>
              <w:bottom w:val="single" w:sz="4" w:space="0" w:color="auto"/>
              <w:right w:val="single" w:sz="4" w:space="0" w:color="auto"/>
            </w:tcBorders>
            <w:noWrap/>
            <w:vAlign w:val="center"/>
          </w:tcPr>
          <w:p w:rsidR="009F31DA" w:rsidRPr="000F76C1" w:rsidRDefault="009F31DA" w:rsidP="00DC6BE7">
            <w:pPr>
              <w:spacing w:after="0" w:line="240" w:lineRule="auto"/>
              <w:jc w:val="center"/>
              <w:rPr>
                <w:rFonts w:ascii="Times New Roman" w:hAnsi="Times New Roman"/>
                <w:color w:val="000000"/>
                <w:sz w:val="16"/>
                <w:szCs w:val="16"/>
              </w:rPr>
            </w:pPr>
            <w:r w:rsidRPr="000F76C1">
              <w:rPr>
                <w:rFonts w:ascii="Times New Roman" w:hAnsi="Times New Roman"/>
                <w:color w:val="000000"/>
                <w:sz w:val="16"/>
                <w:szCs w:val="16"/>
              </w:rPr>
              <w:t>60 пондера</w:t>
            </w:r>
          </w:p>
        </w:tc>
      </w:tr>
      <w:tr w:rsidR="009F31DA" w:rsidRPr="000F76C1" w:rsidTr="00DC6BE7">
        <w:trPr>
          <w:trHeight w:val="510"/>
        </w:trPr>
        <w:tc>
          <w:tcPr>
            <w:tcW w:w="574" w:type="dxa"/>
            <w:tcBorders>
              <w:top w:val="nil"/>
              <w:left w:val="single" w:sz="4" w:space="0" w:color="auto"/>
              <w:bottom w:val="single" w:sz="4" w:space="0" w:color="auto"/>
              <w:right w:val="single" w:sz="4" w:space="0" w:color="auto"/>
            </w:tcBorders>
            <w:noWrap/>
            <w:vAlign w:val="center"/>
          </w:tcPr>
          <w:p w:rsidR="009F31DA" w:rsidRPr="000F76C1" w:rsidRDefault="009F31DA" w:rsidP="009F5EF8">
            <w:pPr>
              <w:spacing w:after="0" w:line="240" w:lineRule="auto"/>
              <w:jc w:val="center"/>
              <w:rPr>
                <w:rFonts w:ascii="Times New Roman" w:hAnsi="Times New Roman"/>
                <w:color w:val="000000"/>
                <w:sz w:val="16"/>
                <w:szCs w:val="16"/>
              </w:rPr>
            </w:pPr>
            <w:r w:rsidRPr="000F76C1">
              <w:rPr>
                <w:rFonts w:ascii="Times New Roman" w:hAnsi="Times New Roman"/>
                <w:color w:val="000000"/>
                <w:sz w:val="16"/>
                <w:szCs w:val="16"/>
              </w:rPr>
              <w:t>2</w:t>
            </w:r>
          </w:p>
        </w:tc>
        <w:tc>
          <w:tcPr>
            <w:tcW w:w="2183" w:type="dxa"/>
            <w:tcBorders>
              <w:top w:val="nil"/>
              <w:left w:val="nil"/>
              <w:bottom w:val="single" w:sz="4" w:space="0" w:color="auto"/>
              <w:right w:val="single" w:sz="4" w:space="0" w:color="auto"/>
            </w:tcBorders>
            <w:noWrap/>
            <w:vAlign w:val="center"/>
          </w:tcPr>
          <w:p w:rsidR="009F31DA" w:rsidRPr="000F76C1" w:rsidRDefault="009F31DA" w:rsidP="00BF0AFE">
            <w:pPr>
              <w:spacing w:after="0" w:line="240" w:lineRule="auto"/>
              <w:jc w:val="center"/>
              <w:rPr>
                <w:rFonts w:ascii="Times New Roman" w:hAnsi="Times New Roman"/>
                <w:b/>
                <w:i/>
                <w:color w:val="000000"/>
                <w:sz w:val="16"/>
                <w:szCs w:val="16"/>
                <w:lang w:val="sr-Cyrl-CS"/>
              </w:rPr>
            </w:pPr>
            <w:r>
              <w:rPr>
                <w:rFonts w:ascii="Times New Roman" w:hAnsi="Times New Roman"/>
                <w:b/>
                <w:i/>
                <w:color w:val="000000"/>
                <w:sz w:val="16"/>
                <w:szCs w:val="16"/>
              </w:rPr>
              <w:t xml:space="preserve">Услови плаћања </w:t>
            </w:r>
          </w:p>
        </w:tc>
        <w:tc>
          <w:tcPr>
            <w:tcW w:w="1086" w:type="dxa"/>
            <w:tcBorders>
              <w:top w:val="nil"/>
              <w:left w:val="nil"/>
              <w:bottom w:val="single" w:sz="4" w:space="0" w:color="auto"/>
              <w:right w:val="single" w:sz="4" w:space="0" w:color="auto"/>
            </w:tcBorders>
            <w:noWrap/>
            <w:vAlign w:val="center"/>
          </w:tcPr>
          <w:p w:rsidR="009F31DA" w:rsidRPr="000F76C1" w:rsidRDefault="009F31DA" w:rsidP="009F5EF8">
            <w:pPr>
              <w:spacing w:after="0" w:line="240" w:lineRule="auto"/>
              <w:jc w:val="center"/>
              <w:rPr>
                <w:rFonts w:ascii="Times New Roman" w:hAnsi="Times New Roman"/>
                <w:color w:val="000000"/>
                <w:sz w:val="16"/>
                <w:szCs w:val="16"/>
              </w:rPr>
            </w:pPr>
            <w:r w:rsidRPr="000F76C1">
              <w:rPr>
                <w:rFonts w:ascii="Times New Roman" w:hAnsi="Times New Roman"/>
                <w:color w:val="000000"/>
                <w:sz w:val="16"/>
                <w:szCs w:val="16"/>
              </w:rPr>
              <w:t xml:space="preserve">Скала </w:t>
            </w:r>
          </w:p>
        </w:tc>
        <w:tc>
          <w:tcPr>
            <w:tcW w:w="2948" w:type="dxa"/>
            <w:tcBorders>
              <w:top w:val="nil"/>
              <w:left w:val="nil"/>
              <w:bottom w:val="single" w:sz="4" w:space="0" w:color="auto"/>
              <w:right w:val="single" w:sz="4" w:space="0" w:color="auto"/>
            </w:tcBorders>
            <w:vAlign w:val="center"/>
          </w:tcPr>
          <w:p w:rsidR="009F31DA" w:rsidRPr="000F76C1" w:rsidRDefault="009F31DA" w:rsidP="009F5EF8">
            <w:pPr>
              <w:spacing w:after="0" w:line="240" w:lineRule="auto"/>
              <w:jc w:val="center"/>
              <w:rPr>
                <w:rFonts w:ascii="Times New Roman" w:hAnsi="Times New Roman"/>
                <w:color w:val="000000"/>
                <w:sz w:val="16"/>
                <w:szCs w:val="16"/>
              </w:rPr>
            </w:pPr>
            <w:r>
              <w:rPr>
                <w:rFonts w:ascii="Times New Roman" w:hAnsi="Times New Roman"/>
                <w:color w:val="000000"/>
                <w:sz w:val="16"/>
                <w:szCs w:val="16"/>
                <w:lang w:val="sr-Cyrl-CS"/>
              </w:rPr>
              <w:t>2 месечне рате</w:t>
            </w:r>
            <w:r w:rsidRPr="000F76C1">
              <w:rPr>
                <w:rFonts w:ascii="Times New Roman" w:hAnsi="Times New Roman"/>
                <w:color w:val="000000"/>
                <w:sz w:val="16"/>
                <w:szCs w:val="16"/>
              </w:rPr>
              <w:t xml:space="preserve"> (10 п);</w:t>
            </w:r>
          </w:p>
          <w:p w:rsidR="009F31DA" w:rsidRPr="000F76C1" w:rsidRDefault="009F31DA" w:rsidP="009F5EF8">
            <w:pPr>
              <w:spacing w:after="0" w:line="240" w:lineRule="auto"/>
              <w:jc w:val="center"/>
              <w:rPr>
                <w:rFonts w:ascii="Times New Roman" w:hAnsi="Times New Roman"/>
                <w:color w:val="000000"/>
                <w:sz w:val="16"/>
                <w:szCs w:val="16"/>
                <w:lang w:val="sr-Cyrl-CS"/>
              </w:rPr>
            </w:pPr>
            <w:r>
              <w:rPr>
                <w:rFonts w:ascii="Times New Roman" w:hAnsi="Times New Roman"/>
                <w:color w:val="000000"/>
                <w:sz w:val="16"/>
                <w:szCs w:val="16"/>
                <w:lang w:val="sr-Cyrl-CS"/>
              </w:rPr>
              <w:t>3 месечне рате</w:t>
            </w:r>
            <w:r w:rsidRPr="000F76C1">
              <w:rPr>
                <w:rFonts w:ascii="Times New Roman" w:hAnsi="Times New Roman"/>
                <w:color w:val="000000"/>
                <w:sz w:val="16"/>
                <w:szCs w:val="16"/>
              </w:rPr>
              <w:t xml:space="preserve"> (20 п) </w:t>
            </w:r>
          </w:p>
          <w:p w:rsidR="009F31DA" w:rsidRPr="000F76C1" w:rsidRDefault="009F31DA" w:rsidP="00AB326F">
            <w:pPr>
              <w:spacing w:after="0" w:line="240" w:lineRule="auto"/>
              <w:jc w:val="center"/>
              <w:rPr>
                <w:rFonts w:ascii="Times New Roman" w:hAnsi="Times New Roman"/>
                <w:color w:val="000000"/>
                <w:sz w:val="16"/>
                <w:szCs w:val="16"/>
                <w:lang w:val="sr-Cyrl-CS"/>
              </w:rPr>
            </w:pPr>
            <w:r>
              <w:rPr>
                <w:rFonts w:ascii="Times New Roman" w:hAnsi="Times New Roman"/>
                <w:color w:val="000000"/>
                <w:sz w:val="16"/>
                <w:szCs w:val="16"/>
                <w:lang w:val="sr-Cyrl-CS"/>
              </w:rPr>
              <w:t>4 месечне рате</w:t>
            </w:r>
            <w:r w:rsidRPr="000F76C1">
              <w:rPr>
                <w:rFonts w:ascii="Times New Roman" w:hAnsi="Times New Roman"/>
                <w:color w:val="000000"/>
                <w:sz w:val="16"/>
                <w:szCs w:val="16"/>
              </w:rPr>
              <w:t xml:space="preserve"> (30 п); </w:t>
            </w:r>
          </w:p>
        </w:tc>
        <w:tc>
          <w:tcPr>
            <w:tcW w:w="2401" w:type="dxa"/>
            <w:tcBorders>
              <w:top w:val="nil"/>
              <w:left w:val="nil"/>
              <w:bottom w:val="single" w:sz="4" w:space="0" w:color="auto"/>
              <w:right w:val="single" w:sz="4" w:space="0" w:color="auto"/>
            </w:tcBorders>
            <w:noWrap/>
            <w:vAlign w:val="center"/>
          </w:tcPr>
          <w:p w:rsidR="009F31DA" w:rsidRPr="000F76C1" w:rsidRDefault="009F31DA" w:rsidP="00DC6BE7">
            <w:pPr>
              <w:spacing w:after="0" w:line="240" w:lineRule="auto"/>
              <w:jc w:val="center"/>
              <w:rPr>
                <w:rFonts w:ascii="Times New Roman" w:hAnsi="Times New Roman"/>
                <w:color w:val="000000"/>
                <w:sz w:val="16"/>
                <w:szCs w:val="16"/>
              </w:rPr>
            </w:pPr>
            <w:r w:rsidRPr="000F76C1">
              <w:rPr>
                <w:rFonts w:ascii="Times New Roman" w:hAnsi="Times New Roman"/>
                <w:color w:val="000000"/>
                <w:sz w:val="16"/>
                <w:szCs w:val="16"/>
              </w:rPr>
              <w:t>30 пондера</w:t>
            </w:r>
          </w:p>
        </w:tc>
      </w:tr>
      <w:tr w:rsidR="009F31DA" w:rsidRPr="000F76C1" w:rsidTr="00DC6BE7">
        <w:trPr>
          <w:trHeight w:val="300"/>
        </w:trPr>
        <w:tc>
          <w:tcPr>
            <w:tcW w:w="574" w:type="dxa"/>
            <w:tcBorders>
              <w:top w:val="nil"/>
              <w:left w:val="single" w:sz="4" w:space="0" w:color="auto"/>
              <w:bottom w:val="single" w:sz="4" w:space="0" w:color="auto"/>
              <w:right w:val="single" w:sz="4" w:space="0" w:color="auto"/>
            </w:tcBorders>
            <w:noWrap/>
            <w:vAlign w:val="center"/>
          </w:tcPr>
          <w:p w:rsidR="009F31DA" w:rsidRPr="000F76C1" w:rsidRDefault="009F31DA" w:rsidP="009F5EF8">
            <w:pPr>
              <w:spacing w:after="0" w:line="240" w:lineRule="auto"/>
              <w:jc w:val="center"/>
              <w:rPr>
                <w:rFonts w:ascii="Times New Roman" w:hAnsi="Times New Roman"/>
                <w:color w:val="000000"/>
                <w:sz w:val="16"/>
                <w:szCs w:val="16"/>
              </w:rPr>
            </w:pPr>
            <w:r w:rsidRPr="000F76C1">
              <w:rPr>
                <w:rFonts w:ascii="Times New Roman" w:hAnsi="Times New Roman"/>
                <w:color w:val="000000"/>
                <w:sz w:val="16"/>
                <w:szCs w:val="16"/>
              </w:rPr>
              <w:t>3</w:t>
            </w:r>
          </w:p>
        </w:tc>
        <w:tc>
          <w:tcPr>
            <w:tcW w:w="2183" w:type="dxa"/>
            <w:tcBorders>
              <w:top w:val="nil"/>
              <w:left w:val="nil"/>
              <w:bottom w:val="single" w:sz="4" w:space="0" w:color="auto"/>
              <w:right w:val="single" w:sz="4" w:space="0" w:color="auto"/>
            </w:tcBorders>
            <w:noWrap/>
            <w:vAlign w:val="center"/>
          </w:tcPr>
          <w:p w:rsidR="009F31DA" w:rsidRPr="000F76C1" w:rsidRDefault="009F31DA" w:rsidP="00BF0AFE">
            <w:pPr>
              <w:spacing w:after="0" w:line="240" w:lineRule="auto"/>
              <w:jc w:val="center"/>
              <w:rPr>
                <w:rFonts w:ascii="Times New Roman" w:hAnsi="Times New Roman"/>
                <w:b/>
                <w:i/>
                <w:color w:val="000000"/>
                <w:sz w:val="16"/>
                <w:szCs w:val="16"/>
                <w:lang w:val="sr-Cyrl-CS"/>
              </w:rPr>
            </w:pPr>
            <w:r w:rsidRPr="000F76C1">
              <w:rPr>
                <w:rFonts w:ascii="Times New Roman" w:hAnsi="Times New Roman"/>
                <w:b/>
                <w:i/>
                <w:color w:val="000000"/>
                <w:sz w:val="16"/>
                <w:szCs w:val="16"/>
                <w:lang w:val="sr-Cyrl-CS"/>
              </w:rPr>
              <w:t>Рок испоруке</w:t>
            </w:r>
          </w:p>
        </w:tc>
        <w:tc>
          <w:tcPr>
            <w:tcW w:w="1086" w:type="dxa"/>
            <w:tcBorders>
              <w:top w:val="nil"/>
              <w:left w:val="nil"/>
              <w:bottom w:val="single" w:sz="4" w:space="0" w:color="auto"/>
              <w:right w:val="single" w:sz="4" w:space="0" w:color="auto"/>
            </w:tcBorders>
            <w:noWrap/>
            <w:vAlign w:val="center"/>
          </w:tcPr>
          <w:p w:rsidR="009F31DA" w:rsidRPr="000F76C1" w:rsidRDefault="009F31DA" w:rsidP="009F5EF8">
            <w:pPr>
              <w:spacing w:after="0" w:line="240" w:lineRule="auto"/>
              <w:jc w:val="center"/>
              <w:rPr>
                <w:rFonts w:ascii="Times New Roman" w:hAnsi="Times New Roman"/>
                <w:color w:val="000000"/>
                <w:sz w:val="16"/>
                <w:szCs w:val="16"/>
              </w:rPr>
            </w:pPr>
            <w:r w:rsidRPr="000F76C1">
              <w:rPr>
                <w:rFonts w:ascii="Times New Roman" w:hAnsi="Times New Roman"/>
                <w:color w:val="000000"/>
                <w:sz w:val="16"/>
                <w:szCs w:val="16"/>
              </w:rPr>
              <w:t xml:space="preserve">Скала </w:t>
            </w:r>
          </w:p>
        </w:tc>
        <w:tc>
          <w:tcPr>
            <w:tcW w:w="2948" w:type="dxa"/>
            <w:tcBorders>
              <w:top w:val="nil"/>
              <w:left w:val="nil"/>
              <w:bottom w:val="single" w:sz="4" w:space="0" w:color="auto"/>
              <w:right w:val="single" w:sz="4" w:space="0" w:color="auto"/>
            </w:tcBorders>
            <w:noWrap/>
            <w:vAlign w:val="center"/>
          </w:tcPr>
          <w:p w:rsidR="009F31DA" w:rsidRPr="000F76C1" w:rsidRDefault="009F31DA" w:rsidP="009F5EF8">
            <w:pPr>
              <w:spacing w:after="0" w:line="240" w:lineRule="auto"/>
              <w:jc w:val="center"/>
              <w:rPr>
                <w:rFonts w:ascii="Times New Roman" w:hAnsi="Times New Roman"/>
                <w:color w:val="000000"/>
                <w:sz w:val="16"/>
                <w:szCs w:val="16"/>
                <w:lang w:val="sr-Cyrl-CS"/>
              </w:rPr>
            </w:pPr>
            <w:r w:rsidRPr="000F76C1">
              <w:rPr>
                <w:rFonts w:ascii="Times New Roman" w:hAnsi="Times New Roman"/>
                <w:color w:val="000000"/>
                <w:sz w:val="16"/>
                <w:szCs w:val="16"/>
                <w:lang w:val="sr-Cyrl-CS"/>
              </w:rPr>
              <w:t>Више од 7 дана (0 п)</w:t>
            </w:r>
          </w:p>
          <w:p w:rsidR="009F31DA" w:rsidRPr="000F76C1" w:rsidRDefault="009F31DA" w:rsidP="009F5EF8">
            <w:pPr>
              <w:spacing w:after="0" w:line="240" w:lineRule="auto"/>
              <w:jc w:val="center"/>
              <w:rPr>
                <w:rFonts w:ascii="Times New Roman" w:hAnsi="Times New Roman"/>
                <w:color w:val="000000"/>
                <w:sz w:val="16"/>
                <w:szCs w:val="16"/>
                <w:lang w:val="sr-Cyrl-CS"/>
              </w:rPr>
            </w:pPr>
            <w:r w:rsidRPr="000F76C1">
              <w:rPr>
                <w:rFonts w:ascii="Times New Roman" w:hAnsi="Times New Roman"/>
                <w:color w:val="000000"/>
                <w:sz w:val="16"/>
                <w:szCs w:val="16"/>
                <w:lang w:val="sr-Cyrl-CS"/>
              </w:rPr>
              <w:t>Од 5 до 7 д</w:t>
            </w:r>
            <w:r>
              <w:rPr>
                <w:rFonts w:ascii="Times New Roman" w:hAnsi="Times New Roman"/>
                <w:color w:val="000000"/>
                <w:sz w:val="16"/>
                <w:szCs w:val="16"/>
                <w:lang w:val="sr-Cyrl-CS"/>
              </w:rPr>
              <w:t>ана (3</w:t>
            </w:r>
            <w:r w:rsidRPr="000F76C1">
              <w:rPr>
                <w:rFonts w:ascii="Times New Roman" w:hAnsi="Times New Roman"/>
                <w:color w:val="000000"/>
                <w:sz w:val="16"/>
                <w:szCs w:val="16"/>
                <w:lang w:val="sr-Cyrl-CS"/>
              </w:rPr>
              <w:t xml:space="preserve"> п)</w:t>
            </w:r>
          </w:p>
          <w:p w:rsidR="009F31DA" w:rsidRPr="000F76C1" w:rsidRDefault="009F31DA" w:rsidP="009F5EF8">
            <w:pPr>
              <w:spacing w:after="0" w:line="240" w:lineRule="auto"/>
              <w:jc w:val="center"/>
              <w:rPr>
                <w:rFonts w:ascii="Times New Roman" w:hAnsi="Times New Roman"/>
                <w:color w:val="000000"/>
                <w:sz w:val="16"/>
                <w:szCs w:val="16"/>
                <w:lang w:val="sr-Cyrl-CS"/>
              </w:rPr>
            </w:pPr>
            <w:r w:rsidRPr="000F76C1">
              <w:rPr>
                <w:rFonts w:ascii="Times New Roman" w:hAnsi="Times New Roman"/>
                <w:color w:val="000000"/>
                <w:sz w:val="16"/>
                <w:szCs w:val="16"/>
                <w:lang w:val="sr-Cyrl-CS"/>
              </w:rPr>
              <w:t>Од 2 до 3</w:t>
            </w:r>
            <w:r>
              <w:rPr>
                <w:rFonts w:ascii="Times New Roman" w:hAnsi="Times New Roman"/>
                <w:color w:val="000000"/>
                <w:sz w:val="16"/>
                <w:szCs w:val="16"/>
                <w:lang w:val="sr-Cyrl-CS"/>
              </w:rPr>
              <w:t xml:space="preserve"> дана (5</w:t>
            </w:r>
            <w:r w:rsidRPr="000F76C1">
              <w:rPr>
                <w:rFonts w:ascii="Times New Roman" w:hAnsi="Times New Roman"/>
                <w:color w:val="000000"/>
                <w:sz w:val="16"/>
                <w:szCs w:val="16"/>
                <w:lang w:val="sr-Cyrl-CS"/>
              </w:rPr>
              <w:t xml:space="preserve"> п)</w:t>
            </w:r>
          </w:p>
          <w:p w:rsidR="009F31DA" w:rsidRPr="000F76C1" w:rsidRDefault="009F31DA" w:rsidP="009F5EF8">
            <w:pPr>
              <w:spacing w:after="0" w:line="240" w:lineRule="auto"/>
              <w:jc w:val="center"/>
              <w:rPr>
                <w:rFonts w:ascii="Times New Roman" w:hAnsi="Times New Roman"/>
                <w:color w:val="000000"/>
                <w:sz w:val="16"/>
                <w:szCs w:val="16"/>
                <w:lang w:val="sr-Cyrl-CS"/>
              </w:rPr>
            </w:pPr>
            <w:r>
              <w:rPr>
                <w:rFonts w:ascii="Times New Roman" w:hAnsi="Times New Roman"/>
                <w:color w:val="000000"/>
                <w:sz w:val="16"/>
                <w:szCs w:val="16"/>
                <w:lang w:val="sr-Cyrl-CS"/>
              </w:rPr>
              <w:t>1 дан (10</w:t>
            </w:r>
            <w:r w:rsidRPr="000F76C1">
              <w:rPr>
                <w:rFonts w:ascii="Times New Roman" w:hAnsi="Times New Roman"/>
                <w:color w:val="000000"/>
                <w:sz w:val="16"/>
                <w:szCs w:val="16"/>
                <w:lang w:val="sr-Cyrl-CS"/>
              </w:rPr>
              <w:t>п)</w:t>
            </w:r>
          </w:p>
        </w:tc>
        <w:tc>
          <w:tcPr>
            <w:tcW w:w="2401" w:type="dxa"/>
            <w:tcBorders>
              <w:top w:val="nil"/>
              <w:left w:val="nil"/>
              <w:bottom w:val="single" w:sz="4" w:space="0" w:color="auto"/>
              <w:right w:val="single" w:sz="4" w:space="0" w:color="auto"/>
            </w:tcBorders>
            <w:noWrap/>
            <w:vAlign w:val="center"/>
          </w:tcPr>
          <w:p w:rsidR="009F31DA" w:rsidRPr="000F76C1" w:rsidRDefault="009F31DA" w:rsidP="00DC6BE7">
            <w:pPr>
              <w:pStyle w:val="ListParagraph"/>
              <w:spacing w:after="0" w:line="240" w:lineRule="auto"/>
              <w:ind w:left="0"/>
              <w:jc w:val="center"/>
              <w:rPr>
                <w:rFonts w:ascii="Times New Roman" w:hAnsi="Times New Roman"/>
                <w:color w:val="000000"/>
                <w:sz w:val="16"/>
                <w:szCs w:val="16"/>
              </w:rPr>
            </w:pPr>
            <w:r w:rsidRPr="000F76C1">
              <w:rPr>
                <w:rFonts w:ascii="Times New Roman" w:hAnsi="Times New Roman"/>
                <w:color w:val="000000"/>
                <w:sz w:val="16"/>
                <w:szCs w:val="16"/>
                <w:lang w:val="sr-Cyrl-CS"/>
              </w:rPr>
              <w:t>10 п</w:t>
            </w:r>
            <w:r w:rsidRPr="000F76C1">
              <w:rPr>
                <w:rFonts w:ascii="Times New Roman" w:hAnsi="Times New Roman"/>
                <w:color w:val="000000"/>
                <w:sz w:val="16"/>
                <w:szCs w:val="16"/>
              </w:rPr>
              <w:t>ондера</w:t>
            </w:r>
          </w:p>
        </w:tc>
      </w:tr>
    </w:tbl>
    <w:p w:rsidR="009F31DA" w:rsidRPr="00297133" w:rsidRDefault="009F31DA" w:rsidP="00DC6BE7">
      <w:pPr>
        <w:pStyle w:val="Default"/>
        <w:jc w:val="both"/>
        <w:rPr>
          <w:sz w:val="20"/>
          <w:szCs w:val="20"/>
          <w:lang w:val="sr-Cyrl-CS"/>
        </w:rPr>
      </w:pPr>
      <w:r w:rsidRPr="00297133">
        <w:rPr>
          <w:sz w:val="20"/>
          <w:szCs w:val="20"/>
          <w:lang w:val="sr-Cyrl-CS"/>
        </w:rPr>
        <w:t>У случају да два или више понуђача имају исти број пондера предност ће имати понуђач са нижом понуђеном ценом. У случају да два или више добављача имају исти број пондера и исту понуђену цену, предност ће имати понуђач са дужим роком плаћања. У случају да два или више добављача имају исти број понд</w:t>
      </w:r>
      <w:r>
        <w:rPr>
          <w:sz w:val="20"/>
          <w:szCs w:val="20"/>
          <w:lang w:val="sr-Cyrl-CS"/>
        </w:rPr>
        <w:t>е</w:t>
      </w:r>
      <w:r w:rsidRPr="00297133">
        <w:rPr>
          <w:sz w:val="20"/>
          <w:szCs w:val="20"/>
          <w:lang w:val="sr-Cyrl-CS"/>
        </w:rPr>
        <w:t>ра, исту понуђену цену и исти рок плаћања, предност ће имати понуђач са најкраћим роком испоруке.</w:t>
      </w:r>
    </w:p>
    <w:p w:rsidR="009F31DA" w:rsidRPr="00013C72" w:rsidRDefault="009F31DA" w:rsidP="00DE6295">
      <w:pPr>
        <w:spacing w:after="0" w:line="240" w:lineRule="auto"/>
        <w:jc w:val="both"/>
        <w:rPr>
          <w:rFonts w:ascii="Times New Roman" w:hAnsi="Times New Roman"/>
          <w:sz w:val="20"/>
          <w:szCs w:val="20"/>
          <w:lang w:val="sr-Cyrl-CS"/>
        </w:rPr>
      </w:pPr>
    </w:p>
    <w:p w:rsidR="009F31DA" w:rsidRPr="00297133" w:rsidRDefault="009F31DA" w:rsidP="005F65C8">
      <w:pPr>
        <w:pStyle w:val="Default"/>
        <w:numPr>
          <w:ilvl w:val="1"/>
          <w:numId w:val="15"/>
        </w:numPr>
        <w:rPr>
          <w:b/>
          <w:i/>
          <w:color w:val="auto"/>
          <w:sz w:val="20"/>
          <w:szCs w:val="20"/>
        </w:rPr>
      </w:pPr>
      <w:r w:rsidRPr="00297133">
        <w:rPr>
          <w:b/>
          <w:bCs/>
          <w:i/>
          <w:iCs/>
          <w:color w:val="auto"/>
          <w:sz w:val="20"/>
          <w:szCs w:val="20"/>
        </w:rPr>
        <w:t xml:space="preserve">ЗАХТЕВ ЗА ЗАШТИТУ ПРАВА </w:t>
      </w:r>
    </w:p>
    <w:p w:rsidR="009F31DA" w:rsidRPr="00297133" w:rsidRDefault="009F31DA" w:rsidP="00C96CFF">
      <w:pPr>
        <w:pStyle w:val="Default"/>
        <w:spacing w:after="4"/>
        <w:jc w:val="both"/>
        <w:rPr>
          <w:sz w:val="20"/>
          <w:szCs w:val="20"/>
        </w:rPr>
      </w:pPr>
      <w:r w:rsidRPr="00297133">
        <w:rPr>
          <w:sz w:val="20"/>
          <w:szCs w:val="20"/>
          <w:lang w:val="sr-Cyrl-CS"/>
        </w:rPr>
        <w:t xml:space="preserve">        </w:t>
      </w:r>
      <w:r w:rsidRPr="00297133">
        <w:rPr>
          <w:sz w:val="20"/>
          <w:szCs w:val="20"/>
        </w:rPr>
        <w:t>Поступак заштите права понуђача регулисан је одредбама члана 138.-167</w:t>
      </w:r>
      <w:r w:rsidRPr="00297133">
        <w:rPr>
          <w:sz w:val="20"/>
          <w:szCs w:val="20"/>
          <w:lang w:val="sr-Cyrl-CS"/>
        </w:rPr>
        <w:t xml:space="preserve"> </w:t>
      </w:r>
      <w:r w:rsidRPr="00297133">
        <w:rPr>
          <w:sz w:val="20"/>
          <w:szCs w:val="20"/>
        </w:rPr>
        <w:t>ЗЈН-</w:t>
      </w:r>
      <w:r w:rsidRPr="00297133">
        <w:rPr>
          <w:sz w:val="20"/>
          <w:szCs w:val="20"/>
          <w:lang w:val="sr-Cyrl-CS"/>
        </w:rPr>
        <w:t xml:space="preserve"> </w:t>
      </w:r>
      <w:r w:rsidRPr="00297133">
        <w:rPr>
          <w:sz w:val="20"/>
          <w:szCs w:val="20"/>
        </w:rPr>
        <w:t xml:space="preserve">а. </w:t>
      </w:r>
    </w:p>
    <w:p w:rsidR="009F31DA" w:rsidRPr="00297133" w:rsidRDefault="009F31DA" w:rsidP="00A26498">
      <w:pPr>
        <w:pStyle w:val="Default"/>
        <w:numPr>
          <w:ilvl w:val="0"/>
          <w:numId w:val="21"/>
        </w:numPr>
        <w:spacing w:after="4"/>
        <w:jc w:val="both"/>
        <w:rPr>
          <w:sz w:val="20"/>
          <w:szCs w:val="20"/>
        </w:rPr>
      </w:pPr>
      <w:r w:rsidRPr="00297133">
        <w:rPr>
          <w:sz w:val="20"/>
          <w:szCs w:val="20"/>
        </w:rPr>
        <w:t xml:space="preserve"> Захтев за заштиту права може да поднесе понуђач, заинтересовано лице, или пословно удружење у њихово име. </w:t>
      </w:r>
    </w:p>
    <w:p w:rsidR="009F31DA" w:rsidRPr="00297133" w:rsidRDefault="009F31DA" w:rsidP="00A26498">
      <w:pPr>
        <w:pStyle w:val="Default"/>
        <w:numPr>
          <w:ilvl w:val="0"/>
          <w:numId w:val="21"/>
        </w:numPr>
        <w:spacing w:after="4"/>
        <w:jc w:val="both"/>
        <w:rPr>
          <w:sz w:val="20"/>
          <w:szCs w:val="20"/>
        </w:rPr>
      </w:pPr>
      <w:r w:rsidRPr="00297133">
        <w:rPr>
          <w:sz w:val="20"/>
          <w:szCs w:val="20"/>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9F31DA" w:rsidRPr="00297133" w:rsidRDefault="009F31DA" w:rsidP="00A26498">
      <w:pPr>
        <w:pStyle w:val="Default"/>
        <w:numPr>
          <w:ilvl w:val="0"/>
          <w:numId w:val="21"/>
        </w:numPr>
        <w:spacing w:after="4"/>
        <w:jc w:val="both"/>
        <w:rPr>
          <w:sz w:val="20"/>
          <w:szCs w:val="20"/>
        </w:rPr>
      </w:pPr>
      <w:r w:rsidRPr="00297133">
        <w:rPr>
          <w:sz w:val="20"/>
          <w:szCs w:val="20"/>
        </w:rPr>
        <w:t xml:space="preserve">Захтев за заштиту права се доставља непосредно, електронском поштом, факсом или препорученом пошиљком са повратницом. </w:t>
      </w:r>
    </w:p>
    <w:p w:rsidR="009F31DA" w:rsidRPr="00297133" w:rsidRDefault="009F31DA" w:rsidP="00A26498">
      <w:pPr>
        <w:pStyle w:val="Default"/>
        <w:numPr>
          <w:ilvl w:val="0"/>
          <w:numId w:val="21"/>
        </w:numPr>
        <w:spacing w:after="4"/>
        <w:jc w:val="both"/>
        <w:rPr>
          <w:sz w:val="20"/>
          <w:szCs w:val="20"/>
        </w:rPr>
      </w:pPr>
      <w:r w:rsidRPr="00297133">
        <w:rPr>
          <w:sz w:val="20"/>
          <w:szCs w:val="20"/>
        </w:rPr>
        <w:t>Захтев за заштиту права може се поднети у току целог поступка јавне набавке, против сваке радње нару</w:t>
      </w:r>
      <w:r w:rsidRPr="00297133">
        <w:rPr>
          <w:sz w:val="20"/>
          <w:szCs w:val="20"/>
          <w:lang w:val="sr-Cyrl-CS"/>
        </w:rPr>
        <w:t>ч</w:t>
      </w:r>
      <w:r w:rsidRPr="00297133">
        <w:rPr>
          <w:sz w:val="20"/>
          <w:szCs w:val="20"/>
        </w:rPr>
        <w:t>иоца, осим ако ЗЈН-</w:t>
      </w:r>
      <w:r w:rsidRPr="00297133">
        <w:rPr>
          <w:sz w:val="20"/>
          <w:szCs w:val="20"/>
          <w:lang w:val="sr-Cyrl-CS"/>
        </w:rPr>
        <w:t>ама</w:t>
      </w:r>
      <w:r w:rsidRPr="00297133">
        <w:rPr>
          <w:sz w:val="20"/>
          <w:szCs w:val="20"/>
        </w:rPr>
        <w:t xml:space="preserve"> није другачије одређено. </w:t>
      </w:r>
    </w:p>
    <w:p w:rsidR="009F31DA" w:rsidRPr="00297133" w:rsidRDefault="009F31DA" w:rsidP="00A26498">
      <w:pPr>
        <w:pStyle w:val="Default"/>
        <w:numPr>
          <w:ilvl w:val="0"/>
          <w:numId w:val="21"/>
        </w:numPr>
        <w:spacing w:after="4"/>
        <w:jc w:val="both"/>
        <w:rPr>
          <w:sz w:val="20"/>
          <w:szCs w:val="20"/>
        </w:rPr>
      </w:pPr>
      <w:r w:rsidRPr="00297133">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97133">
        <w:rPr>
          <w:b/>
          <w:bCs/>
          <w:sz w:val="20"/>
          <w:szCs w:val="20"/>
        </w:rPr>
        <w:t xml:space="preserve">3 </w:t>
      </w:r>
      <w:r w:rsidRPr="00297133">
        <w:rPr>
          <w:sz w:val="20"/>
          <w:szCs w:val="20"/>
        </w:rPr>
        <w:t xml:space="preserve">дана пре истека рока за подношење понуда, без обзира на начин достављања. </w:t>
      </w:r>
    </w:p>
    <w:p w:rsidR="009F31DA" w:rsidRPr="00297133" w:rsidRDefault="009F31DA" w:rsidP="00A26498">
      <w:pPr>
        <w:pStyle w:val="Default"/>
        <w:numPr>
          <w:ilvl w:val="0"/>
          <w:numId w:val="21"/>
        </w:numPr>
        <w:jc w:val="both"/>
        <w:rPr>
          <w:sz w:val="20"/>
          <w:szCs w:val="20"/>
        </w:rPr>
      </w:pPr>
      <w:r w:rsidRPr="00297133">
        <w:rPr>
          <w:sz w:val="20"/>
          <w:szCs w:val="20"/>
        </w:rPr>
        <w:t xml:space="preserve">После доношења одлуке о додели уговора или одлуке о обустави поступка, рок за подношење захтева за заштиту права је </w:t>
      </w:r>
      <w:r w:rsidRPr="00297133">
        <w:rPr>
          <w:b/>
          <w:bCs/>
          <w:sz w:val="20"/>
          <w:szCs w:val="20"/>
        </w:rPr>
        <w:t xml:space="preserve">5 </w:t>
      </w:r>
      <w:r w:rsidRPr="00297133">
        <w:rPr>
          <w:sz w:val="20"/>
          <w:szCs w:val="20"/>
        </w:rPr>
        <w:t xml:space="preserve">дана од дана пријема одлуке. </w:t>
      </w:r>
    </w:p>
    <w:p w:rsidR="009F31DA" w:rsidRPr="00297133" w:rsidRDefault="009F31DA" w:rsidP="00A26498">
      <w:pPr>
        <w:pStyle w:val="Default"/>
        <w:numPr>
          <w:ilvl w:val="0"/>
          <w:numId w:val="21"/>
        </w:numPr>
        <w:spacing w:after="9"/>
        <w:jc w:val="both"/>
        <w:rPr>
          <w:sz w:val="20"/>
          <w:szCs w:val="20"/>
        </w:rPr>
      </w:pPr>
      <w:r w:rsidRPr="00297133">
        <w:rPr>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p>
    <w:p w:rsidR="009F31DA" w:rsidRPr="00297133" w:rsidRDefault="009F31DA" w:rsidP="00A26498">
      <w:pPr>
        <w:pStyle w:val="Default"/>
        <w:numPr>
          <w:ilvl w:val="0"/>
          <w:numId w:val="21"/>
        </w:numPr>
        <w:spacing w:after="9"/>
        <w:jc w:val="both"/>
        <w:rPr>
          <w:sz w:val="20"/>
          <w:szCs w:val="20"/>
        </w:rPr>
      </w:pPr>
      <w:r w:rsidRPr="00297133">
        <w:rPr>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F31DA" w:rsidRPr="00297133" w:rsidRDefault="009F31DA" w:rsidP="00A26498">
      <w:pPr>
        <w:pStyle w:val="Default"/>
        <w:numPr>
          <w:ilvl w:val="0"/>
          <w:numId w:val="21"/>
        </w:numPr>
        <w:spacing w:after="9"/>
        <w:jc w:val="both"/>
        <w:rPr>
          <w:sz w:val="20"/>
          <w:szCs w:val="20"/>
        </w:rPr>
      </w:pPr>
      <w:r w:rsidRPr="00297133">
        <w:rPr>
          <w:sz w:val="20"/>
          <w:szCs w:val="20"/>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9F31DA" w:rsidRPr="000F76C1" w:rsidRDefault="009F31DA" w:rsidP="000F76C1">
      <w:pPr>
        <w:pStyle w:val="Default"/>
        <w:numPr>
          <w:ilvl w:val="0"/>
          <w:numId w:val="21"/>
        </w:numPr>
        <w:jc w:val="both"/>
        <w:rPr>
          <w:b/>
          <w:bCs/>
          <w:sz w:val="20"/>
          <w:szCs w:val="20"/>
        </w:rPr>
      </w:pPr>
      <w:r w:rsidRPr="000F76C1">
        <w:rPr>
          <w:sz w:val="20"/>
          <w:szCs w:val="20"/>
        </w:rPr>
        <w:t>Подносилац захтева за заштиту права у поступку јавне набавке мале вредности је дужан да на ра</w:t>
      </w:r>
      <w:r w:rsidRPr="000F76C1">
        <w:rPr>
          <w:sz w:val="20"/>
          <w:szCs w:val="20"/>
          <w:lang w:val="sr-Cyrl-CS"/>
        </w:rPr>
        <w:t>ч</w:t>
      </w:r>
      <w:r w:rsidRPr="000F76C1">
        <w:rPr>
          <w:sz w:val="20"/>
          <w:szCs w:val="20"/>
        </w:rPr>
        <w:t>ун буџета Републике Србије уплати таксу у износу од 40.000,00 динара</w:t>
      </w:r>
      <w:r w:rsidRPr="000F76C1">
        <w:rPr>
          <w:sz w:val="20"/>
          <w:szCs w:val="20"/>
          <w:lang w:val="sr-Cyrl-CS"/>
        </w:rPr>
        <w:t xml:space="preserve">. </w:t>
      </w:r>
    </w:p>
    <w:p w:rsidR="009F31DA" w:rsidRPr="00297133" w:rsidRDefault="009F31DA" w:rsidP="000F76C1">
      <w:pPr>
        <w:pStyle w:val="Default"/>
        <w:jc w:val="both"/>
        <w:rPr>
          <w:b/>
          <w:bCs/>
        </w:rPr>
      </w:pPr>
    </w:p>
    <w:p w:rsidR="009F31DA" w:rsidRPr="00297133" w:rsidRDefault="009F31DA" w:rsidP="005F65C8">
      <w:pPr>
        <w:pStyle w:val="ListParagraph"/>
        <w:numPr>
          <w:ilvl w:val="1"/>
          <w:numId w:val="15"/>
        </w:numPr>
        <w:spacing w:after="0" w:line="240" w:lineRule="auto"/>
        <w:ind w:left="1037" w:hanging="357"/>
        <w:jc w:val="both"/>
        <w:rPr>
          <w:rFonts w:ascii="Times New Roman" w:hAnsi="Times New Roman"/>
          <w:b/>
          <w:bCs/>
          <w:i/>
          <w:sz w:val="20"/>
          <w:szCs w:val="20"/>
        </w:rPr>
      </w:pPr>
      <w:r w:rsidRPr="00297133">
        <w:rPr>
          <w:rFonts w:ascii="Times New Roman" w:hAnsi="Times New Roman"/>
          <w:b/>
          <w:bCs/>
          <w:i/>
          <w:sz w:val="20"/>
          <w:szCs w:val="20"/>
        </w:rPr>
        <w:t>З</w:t>
      </w:r>
      <w:r w:rsidRPr="00297133">
        <w:rPr>
          <w:rFonts w:ascii="Times New Roman" w:hAnsi="Times New Roman"/>
          <w:b/>
          <w:bCs/>
          <w:i/>
          <w:sz w:val="20"/>
          <w:szCs w:val="20"/>
          <w:lang w:val="sr-Cyrl-CS"/>
        </w:rPr>
        <w:t>АКЉУЧИВАЊЕ УГОВОРА</w:t>
      </w:r>
      <w:r w:rsidRPr="00297133">
        <w:rPr>
          <w:rFonts w:ascii="Times New Roman" w:hAnsi="Times New Roman"/>
          <w:b/>
          <w:bCs/>
          <w:i/>
          <w:sz w:val="20"/>
          <w:szCs w:val="20"/>
        </w:rPr>
        <w:t xml:space="preserve"> </w:t>
      </w:r>
    </w:p>
    <w:p w:rsidR="009F31DA" w:rsidRPr="00297133" w:rsidRDefault="009F31DA" w:rsidP="00DE6295">
      <w:pPr>
        <w:spacing w:after="0" w:line="240" w:lineRule="auto"/>
        <w:jc w:val="both"/>
        <w:rPr>
          <w:rFonts w:ascii="Times New Roman" w:hAnsi="Times New Roman"/>
          <w:b/>
          <w:bCs/>
          <w:sz w:val="20"/>
          <w:szCs w:val="20"/>
        </w:rPr>
      </w:pPr>
    </w:p>
    <w:p w:rsidR="009F31DA" w:rsidRPr="00297133" w:rsidRDefault="009F31DA" w:rsidP="00CB111F">
      <w:pPr>
        <w:spacing w:after="0" w:line="240" w:lineRule="auto"/>
        <w:jc w:val="both"/>
        <w:rPr>
          <w:rFonts w:ascii="Times New Roman" w:hAnsi="Times New Roman"/>
          <w:sz w:val="20"/>
          <w:szCs w:val="20"/>
        </w:rPr>
      </w:pPr>
      <w:r w:rsidRPr="00297133">
        <w:rPr>
          <w:rFonts w:ascii="Times New Roman" w:hAnsi="Times New Roman"/>
          <w:sz w:val="20"/>
          <w:szCs w:val="20"/>
        </w:rPr>
        <w:t xml:space="preserve">Уговор о јавној набавци закључује се у року од </w:t>
      </w:r>
      <w:r w:rsidRPr="00297133">
        <w:rPr>
          <w:rFonts w:ascii="Times New Roman" w:hAnsi="Times New Roman"/>
          <w:sz w:val="20"/>
          <w:szCs w:val="20"/>
          <w:lang w:val="sr-Cyrl-CS"/>
        </w:rPr>
        <w:t>пет</w:t>
      </w:r>
      <w:r w:rsidRPr="00297133">
        <w:rPr>
          <w:rFonts w:ascii="Times New Roman" w:hAnsi="Times New Roman"/>
          <w:sz w:val="20"/>
          <w:szCs w:val="20"/>
        </w:rPr>
        <w:t xml:space="preserve"> дана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9F31DA" w:rsidRPr="00297133" w:rsidRDefault="009F31DA" w:rsidP="00CB111F">
      <w:pPr>
        <w:spacing w:after="0" w:line="240" w:lineRule="auto"/>
        <w:jc w:val="both"/>
        <w:rPr>
          <w:rFonts w:ascii="Times New Roman" w:hAnsi="Times New Roman"/>
          <w:sz w:val="20"/>
          <w:szCs w:val="20"/>
        </w:rPr>
      </w:pPr>
    </w:p>
    <w:p w:rsidR="009F31DA" w:rsidRPr="00297133" w:rsidRDefault="009F31DA" w:rsidP="00CB111F">
      <w:pPr>
        <w:spacing w:after="0" w:line="240" w:lineRule="auto"/>
        <w:jc w:val="both"/>
        <w:rPr>
          <w:rFonts w:ascii="Times New Roman" w:hAnsi="Times New Roman"/>
          <w:sz w:val="20"/>
          <w:szCs w:val="20"/>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rPr>
      </w:pPr>
    </w:p>
    <w:p w:rsidR="009F31DA" w:rsidRPr="00050BD7" w:rsidRDefault="009F31DA" w:rsidP="00CB111F">
      <w:pPr>
        <w:spacing w:after="0" w:line="240" w:lineRule="auto"/>
        <w:jc w:val="both"/>
        <w:rPr>
          <w:rFonts w:ascii="Times New Roman" w:hAnsi="Times New Roman"/>
          <w:sz w:val="24"/>
          <w:szCs w:val="24"/>
        </w:rPr>
      </w:pPr>
    </w:p>
    <w:p w:rsidR="009F31DA" w:rsidRDefault="009F31DA" w:rsidP="00CB111F">
      <w:pPr>
        <w:spacing w:after="0" w:line="240" w:lineRule="auto"/>
        <w:jc w:val="both"/>
        <w:rPr>
          <w:rFonts w:ascii="Times New Roman" w:hAnsi="Times New Roman"/>
          <w:sz w:val="24"/>
          <w:szCs w:val="24"/>
          <w:lang w:val="sr-Cyrl-CS"/>
        </w:rPr>
      </w:pPr>
    </w:p>
    <w:p w:rsidR="009F31DA" w:rsidRDefault="009F31DA" w:rsidP="00CB111F">
      <w:pPr>
        <w:spacing w:after="0" w:line="240" w:lineRule="auto"/>
        <w:jc w:val="both"/>
        <w:rPr>
          <w:rFonts w:ascii="Times New Roman" w:hAnsi="Times New Roman"/>
          <w:sz w:val="24"/>
          <w:szCs w:val="24"/>
          <w:lang w:val="sr-Cyrl-CS"/>
        </w:rPr>
      </w:pPr>
    </w:p>
    <w:p w:rsidR="009F31DA" w:rsidRDefault="009F31DA" w:rsidP="00CB111F">
      <w:pPr>
        <w:spacing w:after="0" w:line="240" w:lineRule="auto"/>
        <w:jc w:val="both"/>
        <w:rPr>
          <w:rFonts w:ascii="Times New Roman" w:hAnsi="Times New Roman"/>
          <w:sz w:val="24"/>
          <w:szCs w:val="24"/>
          <w:lang w:val="sr-Latn-CS"/>
        </w:rPr>
      </w:pPr>
    </w:p>
    <w:p w:rsidR="009F31DA" w:rsidRDefault="009F31DA" w:rsidP="00CB111F">
      <w:pPr>
        <w:spacing w:after="0" w:line="240" w:lineRule="auto"/>
        <w:jc w:val="both"/>
        <w:rPr>
          <w:rFonts w:ascii="Times New Roman" w:hAnsi="Times New Roman"/>
          <w:sz w:val="24"/>
          <w:szCs w:val="24"/>
          <w:lang w:val="sr-Latn-CS"/>
        </w:rPr>
      </w:pPr>
    </w:p>
    <w:p w:rsidR="009F31DA" w:rsidRDefault="009F31DA" w:rsidP="00CB111F">
      <w:pPr>
        <w:spacing w:after="0" w:line="240" w:lineRule="auto"/>
        <w:jc w:val="both"/>
        <w:rPr>
          <w:rFonts w:ascii="Times New Roman" w:hAnsi="Times New Roman"/>
          <w:sz w:val="24"/>
          <w:szCs w:val="24"/>
          <w:lang w:val="sr-Cyrl-CS"/>
        </w:rPr>
      </w:pPr>
    </w:p>
    <w:p w:rsidR="009F31DA" w:rsidRDefault="009F31DA" w:rsidP="00CB111F">
      <w:pPr>
        <w:spacing w:after="0" w:line="240" w:lineRule="auto"/>
        <w:jc w:val="both"/>
        <w:rPr>
          <w:rFonts w:ascii="Times New Roman" w:hAnsi="Times New Roman"/>
          <w:sz w:val="24"/>
          <w:szCs w:val="24"/>
          <w:lang w:val="sr-Cyrl-CS"/>
        </w:rPr>
      </w:pPr>
    </w:p>
    <w:p w:rsidR="009F31DA" w:rsidRDefault="009F31DA" w:rsidP="00CB111F">
      <w:pPr>
        <w:spacing w:after="0" w:line="240" w:lineRule="auto"/>
        <w:jc w:val="both"/>
        <w:rPr>
          <w:rFonts w:ascii="Times New Roman" w:hAnsi="Times New Roman"/>
          <w:sz w:val="24"/>
          <w:szCs w:val="24"/>
          <w:lang w:val="sr-Latn-CS"/>
        </w:rPr>
      </w:pPr>
    </w:p>
    <w:p w:rsidR="009F31DA" w:rsidRPr="00AB07C0" w:rsidRDefault="009F31DA" w:rsidP="00CB111F">
      <w:pPr>
        <w:spacing w:after="0" w:line="240" w:lineRule="auto"/>
        <w:jc w:val="both"/>
        <w:rPr>
          <w:rFonts w:ascii="Times New Roman" w:hAnsi="Times New Roman"/>
          <w:sz w:val="24"/>
          <w:szCs w:val="24"/>
          <w:lang w:val="sr-Latn-CS"/>
        </w:rPr>
      </w:pPr>
    </w:p>
    <w:p w:rsidR="009F31DA" w:rsidRDefault="009F31DA" w:rsidP="00CB111F">
      <w:pPr>
        <w:spacing w:after="0" w:line="240" w:lineRule="auto"/>
        <w:jc w:val="both"/>
        <w:rPr>
          <w:rFonts w:ascii="Times New Roman" w:hAnsi="Times New Roman"/>
          <w:sz w:val="24"/>
          <w:szCs w:val="24"/>
          <w:lang w:val="sr-Cyrl-CS"/>
        </w:rPr>
      </w:pPr>
    </w:p>
    <w:p w:rsidR="009F31DA" w:rsidRDefault="009F31DA" w:rsidP="003E5696">
      <w:pPr>
        <w:tabs>
          <w:tab w:val="left" w:pos="3111"/>
        </w:tabs>
        <w:jc w:val="center"/>
        <w:rPr>
          <w:rFonts w:ascii="Times New Roman" w:hAnsi="Times New Roman"/>
          <w:b/>
          <w:bCs/>
          <w:sz w:val="24"/>
          <w:szCs w:val="24"/>
          <w:lang w:val="sr-Cyrl-CS"/>
        </w:rPr>
      </w:pPr>
      <w:r w:rsidRPr="003E5696">
        <w:rPr>
          <w:rFonts w:ascii="Times New Roman" w:hAnsi="Times New Roman"/>
          <w:b/>
          <w:sz w:val="24"/>
          <w:szCs w:val="24"/>
        </w:rPr>
        <w:t>VI</w:t>
      </w:r>
      <w:r w:rsidRPr="00013C72">
        <w:rPr>
          <w:rFonts w:ascii="Times New Roman" w:hAnsi="Times New Roman"/>
          <w:b/>
          <w:sz w:val="24"/>
          <w:szCs w:val="24"/>
          <w:lang w:val="sr-Cyrl-CS"/>
        </w:rPr>
        <w:t xml:space="preserve"> </w:t>
      </w:r>
      <w:r w:rsidRPr="00013C72">
        <w:rPr>
          <w:rFonts w:ascii="Times New Roman" w:hAnsi="Times New Roman"/>
          <w:b/>
          <w:bCs/>
          <w:sz w:val="24"/>
          <w:szCs w:val="24"/>
          <w:lang w:val="sr-Cyrl-CS"/>
        </w:rPr>
        <w:t>ТЕХНИЧКЕ КАРАКТЕРИСТИКЕ</w:t>
      </w:r>
    </w:p>
    <w:p w:rsidR="009F31DA" w:rsidRPr="00EF539A" w:rsidRDefault="009F31DA" w:rsidP="008B69F1">
      <w:pPr>
        <w:tabs>
          <w:tab w:val="left" w:pos="3111"/>
        </w:tabs>
        <w:jc w:val="both"/>
        <w:rPr>
          <w:rFonts w:ascii="Times New Roman" w:hAnsi="Times New Roman"/>
          <w:bCs/>
          <w:sz w:val="20"/>
          <w:szCs w:val="20"/>
          <w:lang w:val="sr-Cyrl-CS"/>
        </w:rPr>
      </w:pPr>
      <w:r w:rsidRPr="00EF539A">
        <w:rPr>
          <w:rFonts w:ascii="Times New Roman" w:hAnsi="Times New Roman"/>
          <w:sz w:val="20"/>
          <w:szCs w:val="20"/>
        </w:rPr>
        <w:t>AfterLogic</w:t>
      </w:r>
      <w:r w:rsidRPr="00EF539A">
        <w:rPr>
          <w:rFonts w:ascii="Times New Roman" w:hAnsi="Times New Roman"/>
          <w:sz w:val="20"/>
          <w:szCs w:val="20"/>
          <w:lang w:val="sr-Cyrl-CS"/>
        </w:rPr>
        <w:t xml:space="preserve"> </w:t>
      </w:r>
      <w:r w:rsidRPr="00EF539A">
        <w:rPr>
          <w:rFonts w:ascii="Times New Roman" w:hAnsi="Times New Roman"/>
          <w:sz w:val="20"/>
          <w:szCs w:val="20"/>
        </w:rPr>
        <w:t>MailSuite</w:t>
      </w:r>
      <w:r w:rsidRPr="00EF539A">
        <w:rPr>
          <w:rFonts w:ascii="Times New Roman" w:hAnsi="Times New Roman"/>
          <w:sz w:val="20"/>
          <w:szCs w:val="20"/>
          <w:lang w:val="sr-Cyrl-CS"/>
        </w:rPr>
        <w:t xml:space="preserve"> </w:t>
      </w:r>
      <w:r w:rsidRPr="00EF539A">
        <w:rPr>
          <w:rFonts w:ascii="Times New Roman" w:hAnsi="Times New Roman"/>
          <w:sz w:val="20"/>
          <w:szCs w:val="20"/>
        </w:rPr>
        <w:t>Pro</w:t>
      </w:r>
      <w:r w:rsidRPr="00EF539A">
        <w:rPr>
          <w:rFonts w:ascii="Times New Roman" w:hAnsi="Times New Roman"/>
          <w:sz w:val="20"/>
          <w:szCs w:val="20"/>
          <w:lang w:val="sr-Cyrl-CS"/>
        </w:rPr>
        <w:t xml:space="preserve"> </w:t>
      </w:r>
      <w:r w:rsidRPr="00EF539A">
        <w:rPr>
          <w:rFonts w:ascii="Times New Roman" w:hAnsi="Times New Roman"/>
          <w:sz w:val="20"/>
          <w:szCs w:val="20"/>
        </w:rPr>
        <w:t>for</w:t>
      </w:r>
      <w:r w:rsidRPr="00EF539A">
        <w:rPr>
          <w:rFonts w:ascii="Times New Roman" w:hAnsi="Times New Roman"/>
          <w:sz w:val="20"/>
          <w:szCs w:val="20"/>
          <w:lang w:val="sr-Cyrl-CS"/>
        </w:rPr>
        <w:t xml:space="preserve"> </w:t>
      </w:r>
      <w:r w:rsidRPr="00EF539A">
        <w:rPr>
          <w:rFonts w:ascii="Times New Roman" w:hAnsi="Times New Roman"/>
          <w:sz w:val="20"/>
          <w:szCs w:val="20"/>
        </w:rPr>
        <w:t>Linux</w:t>
      </w:r>
      <w:r w:rsidRPr="00EF539A">
        <w:rPr>
          <w:rFonts w:ascii="Times New Roman" w:hAnsi="Times New Roman"/>
          <w:sz w:val="20"/>
          <w:szCs w:val="20"/>
          <w:lang w:val="sr-Cyrl-CS"/>
        </w:rPr>
        <w:t xml:space="preserve"> (</w:t>
      </w:r>
      <w:r w:rsidRPr="00EF539A">
        <w:rPr>
          <w:rFonts w:ascii="Times New Roman" w:hAnsi="Times New Roman"/>
          <w:sz w:val="20"/>
          <w:szCs w:val="20"/>
        </w:rPr>
        <w:t>single</w:t>
      </w:r>
      <w:r w:rsidRPr="00EF539A">
        <w:rPr>
          <w:rFonts w:ascii="Times New Roman" w:hAnsi="Times New Roman"/>
          <w:sz w:val="20"/>
          <w:szCs w:val="20"/>
          <w:lang w:val="sr-Cyrl-CS"/>
        </w:rPr>
        <w:t xml:space="preserve"> </w:t>
      </w:r>
      <w:r w:rsidRPr="00EF539A">
        <w:rPr>
          <w:rFonts w:ascii="Times New Roman" w:hAnsi="Times New Roman"/>
          <w:sz w:val="20"/>
          <w:szCs w:val="20"/>
        </w:rPr>
        <w:t>server</w:t>
      </w:r>
      <w:r w:rsidRPr="00EF539A">
        <w:rPr>
          <w:rFonts w:ascii="Times New Roman" w:hAnsi="Times New Roman"/>
          <w:sz w:val="20"/>
          <w:szCs w:val="20"/>
          <w:lang w:val="sr-Cyrl-CS"/>
        </w:rPr>
        <w:t xml:space="preserve"> </w:t>
      </w:r>
      <w:r w:rsidRPr="00EF539A">
        <w:rPr>
          <w:rFonts w:ascii="Times New Roman" w:hAnsi="Times New Roman"/>
          <w:sz w:val="20"/>
          <w:szCs w:val="20"/>
        </w:rPr>
        <w:t>licence</w:t>
      </w:r>
      <w:r w:rsidRPr="00EF539A">
        <w:rPr>
          <w:rFonts w:ascii="Times New Roman" w:hAnsi="Times New Roman"/>
          <w:sz w:val="20"/>
          <w:szCs w:val="20"/>
          <w:lang w:val="sr-Cyrl-CS"/>
        </w:rPr>
        <w:t xml:space="preserve"> - 100 </w:t>
      </w:r>
      <w:r w:rsidRPr="00EF539A">
        <w:rPr>
          <w:rFonts w:ascii="Times New Roman" w:hAnsi="Times New Roman"/>
          <w:sz w:val="20"/>
          <w:szCs w:val="20"/>
        </w:rPr>
        <w:t>users</w:t>
      </w:r>
      <w:r w:rsidRPr="00EF539A">
        <w:rPr>
          <w:rFonts w:ascii="Times New Roman" w:hAnsi="Times New Roman"/>
          <w:sz w:val="20"/>
          <w:szCs w:val="20"/>
          <w:lang w:val="sr-Cyrl-CS"/>
        </w:rPr>
        <w:t>)</w:t>
      </w:r>
    </w:p>
    <w:p w:rsidR="009F31DA" w:rsidRPr="00EF539A" w:rsidRDefault="009F31DA" w:rsidP="008B69F1">
      <w:pPr>
        <w:spacing w:after="0"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Funkcionalnosti:</w:t>
      </w:r>
    </w:p>
    <w:p w:rsidR="009F31DA" w:rsidRPr="00EF539A" w:rsidRDefault="009F31DA" w:rsidP="008B69F1">
      <w:pPr>
        <w:numPr>
          <w:ilvl w:val="0"/>
          <w:numId w:val="24"/>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SMTP/ESMTP server</w:t>
      </w:r>
    </w:p>
    <w:p w:rsidR="009F31DA" w:rsidRPr="00EF539A" w:rsidRDefault="009F31DA" w:rsidP="008B69F1">
      <w:pPr>
        <w:numPr>
          <w:ilvl w:val="0"/>
          <w:numId w:val="24"/>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POP3 server</w:t>
      </w:r>
    </w:p>
    <w:p w:rsidR="009F31DA" w:rsidRPr="00EF539A" w:rsidRDefault="009F31DA" w:rsidP="008B69F1">
      <w:pPr>
        <w:numPr>
          <w:ilvl w:val="0"/>
          <w:numId w:val="24"/>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IMAP server</w:t>
      </w:r>
    </w:p>
    <w:p w:rsidR="009F31DA" w:rsidRPr="00EF539A" w:rsidRDefault="009F31DA" w:rsidP="008B69F1">
      <w:pPr>
        <w:numPr>
          <w:ilvl w:val="0"/>
          <w:numId w:val="24"/>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Sieve/ManageSieve Server</w:t>
      </w:r>
    </w:p>
    <w:p w:rsidR="009F31DA" w:rsidRPr="00EF539A" w:rsidRDefault="009F31DA" w:rsidP="008B69F1">
      <w:pPr>
        <w:numPr>
          <w:ilvl w:val="0"/>
          <w:numId w:val="24"/>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Mobile sync</w:t>
      </w:r>
    </w:p>
    <w:p w:rsidR="009F31DA" w:rsidRPr="00EF539A" w:rsidRDefault="009F31DA" w:rsidP="008B69F1">
      <w:pPr>
        <w:numPr>
          <w:ilvl w:val="0"/>
          <w:numId w:val="24"/>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Built-in WebMail Pro client and web admin panel</w:t>
      </w:r>
    </w:p>
    <w:p w:rsidR="009F31DA" w:rsidRPr="00EF539A" w:rsidRDefault="009F31DA" w:rsidP="008B69F1">
      <w:pPr>
        <w:numPr>
          <w:ilvl w:val="0"/>
          <w:numId w:val="24"/>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Multiple domains and mailboxes</w:t>
      </w:r>
    </w:p>
    <w:p w:rsidR="009F31DA" w:rsidRPr="00EF539A" w:rsidRDefault="009F31DA" w:rsidP="008B69F1">
      <w:pPr>
        <w:numPr>
          <w:ilvl w:val="0"/>
          <w:numId w:val="24"/>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Mailing lists</w:t>
      </w:r>
    </w:p>
    <w:p w:rsidR="009F31DA" w:rsidRPr="00EF539A" w:rsidRDefault="009F31DA" w:rsidP="008B69F1">
      <w:pPr>
        <w:numPr>
          <w:ilvl w:val="0"/>
          <w:numId w:val="24"/>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Auto-responder (vacation message)</w:t>
      </w:r>
    </w:p>
    <w:p w:rsidR="009F31DA" w:rsidRPr="00EF539A" w:rsidRDefault="009F31DA" w:rsidP="008B69F1">
      <w:pPr>
        <w:numPr>
          <w:ilvl w:val="0"/>
          <w:numId w:val="24"/>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Logging</w:t>
      </w:r>
    </w:p>
    <w:p w:rsidR="009F31DA" w:rsidRPr="00EF539A" w:rsidRDefault="009F31DA" w:rsidP="008B69F1">
      <w:pPr>
        <w:spacing w:after="0"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Održavanje i konfiguracija:</w:t>
      </w:r>
    </w:p>
    <w:p w:rsidR="009F31DA" w:rsidRPr="00EF539A" w:rsidRDefault="009F31DA" w:rsidP="008B69F1">
      <w:pPr>
        <w:numPr>
          <w:ilvl w:val="0"/>
          <w:numId w:val="25"/>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Web administration panel</w:t>
      </w:r>
    </w:p>
    <w:p w:rsidR="009F31DA" w:rsidRPr="00EF539A" w:rsidRDefault="009F31DA" w:rsidP="008B69F1">
      <w:pPr>
        <w:numPr>
          <w:ilvl w:val="0"/>
          <w:numId w:val="25"/>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Source code provided for most components</w:t>
      </w:r>
    </w:p>
    <w:p w:rsidR="009F31DA" w:rsidRPr="00EF539A" w:rsidRDefault="009F31DA" w:rsidP="008B69F1">
      <w:pPr>
        <w:numPr>
          <w:ilvl w:val="0"/>
          <w:numId w:val="25"/>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Easily customizable, skin-based interface style of webmail, can be translated to other languages</w:t>
      </w:r>
    </w:p>
    <w:p w:rsidR="009F31DA" w:rsidRPr="00EF539A" w:rsidRDefault="009F31DA" w:rsidP="008B69F1">
      <w:pPr>
        <w:spacing w:after="0"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Kompatabilnosti:</w:t>
      </w:r>
    </w:p>
    <w:p w:rsidR="009F31DA" w:rsidRPr="00EF539A" w:rsidRDefault="009F31DA" w:rsidP="008B69F1">
      <w:pPr>
        <w:numPr>
          <w:ilvl w:val="0"/>
          <w:numId w:val="26"/>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All modern Linux platforms</w:t>
      </w:r>
    </w:p>
    <w:p w:rsidR="009F31DA" w:rsidRPr="00EF539A" w:rsidRDefault="009F31DA" w:rsidP="008B69F1">
      <w:pPr>
        <w:numPr>
          <w:ilvl w:val="0"/>
          <w:numId w:val="26"/>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Webmail and web admin can run on PHP</w:t>
      </w:r>
    </w:p>
    <w:p w:rsidR="009F31DA" w:rsidRPr="00EF539A" w:rsidRDefault="009F31DA" w:rsidP="008B69F1">
      <w:pPr>
        <w:numPr>
          <w:ilvl w:val="0"/>
          <w:numId w:val="26"/>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Provides SMTP/POP3/IMAP protocols</w:t>
      </w:r>
    </w:p>
    <w:p w:rsidR="009F31DA" w:rsidRPr="00EF539A" w:rsidRDefault="009F31DA" w:rsidP="008B69F1">
      <w:pPr>
        <w:numPr>
          <w:ilvl w:val="0"/>
          <w:numId w:val="26"/>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Webmail also supports non-AfterLogic mail servers products</w:t>
      </w:r>
    </w:p>
    <w:p w:rsidR="009F31DA" w:rsidRPr="00EF539A" w:rsidRDefault="009F31DA" w:rsidP="008B69F1">
      <w:pPr>
        <w:numPr>
          <w:ilvl w:val="0"/>
          <w:numId w:val="26"/>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MySQL database backend</w:t>
      </w:r>
    </w:p>
    <w:p w:rsidR="009F31DA" w:rsidRPr="00EF539A" w:rsidRDefault="009F31DA" w:rsidP="008B69F1">
      <w:pPr>
        <w:numPr>
          <w:ilvl w:val="0"/>
          <w:numId w:val="26"/>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Webmail supports AJAX in all modern browsers: IE6+, Firefox, Chrome, Safari, Opera</w:t>
      </w:r>
    </w:p>
    <w:p w:rsidR="009F31DA" w:rsidRPr="00EF539A" w:rsidRDefault="009F31DA" w:rsidP="008B69F1">
      <w:pPr>
        <w:spacing w:after="0"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Sigurnost i bezbednost:</w:t>
      </w:r>
    </w:p>
    <w:p w:rsidR="009F31DA" w:rsidRPr="00EF539A" w:rsidRDefault="009F31DA" w:rsidP="008B69F1">
      <w:pPr>
        <w:numPr>
          <w:ilvl w:val="0"/>
          <w:numId w:val="27"/>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SMTP authentication</w:t>
      </w:r>
    </w:p>
    <w:p w:rsidR="009F31DA" w:rsidRPr="00EF539A" w:rsidRDefault="009F31DA" w:rsidP="008B69F1">
      <w:pPr>
        <w:numPr>
          <w:ilvl w:val="0"/>
          <w:numId w:val="27"/>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SSL/TLS connections</w:t>
      </w:r>
    </w:p>
    <w:p w:rsidR="009F31DA" w:rsidRPr="00EF539A" w:rsidRDefault="009F31DA" w:rsidP="008B69F1">
      <w:pPr>
        <w:numPr>
          <w:ilvl w:val="0"/>
          <w:numId w:val="27"/>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Spam filter integration</w:t>
      </w:r>
    </w:p>
    <w:p w:rsidR="009F31DA" w:rsidRPr="00EF539A" w:rsidRDefault="009F31DA" w:rsidP="008B69F1">
      <w:pPr>
        <w:numPr>
          <w:ilvl w:val="0"/>
          <w:numId w:val="27"/>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Anti-virus integration</w:t>
      </w:r>
    </w:p>
    <w:p w:rsidR="009F31DA" w:rsidRPr="00EF539A" w:rsidRDefault="009F31DA" w:rsidP="008B69F1">
      <w:pPr>
        <w:numPr>
          <w:ilvl w:val="0"/>
          <w:numId w:val="27"/>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WebMail can block javascript and external images in e-mails</w:t>
      </w:r>
    </w:p>
    <w:p w:rsidR="009F31DA" w:rsidRPr="00EF539A" w:rsidRDefault="009F31DA" w:rsidP="008B69F1">
      <w:pPr>
        <w:numPr>
          <w:ilvl w:val="0"/>
          <w:numId w:val="27"/>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Admin can enforce various restrictions for users</w:t>
      </w:r>
    </w:p>
    <w:p w:rsidR="009F31DA" w:rsidRPr="00EF539A" w:rsidRDefault="009F31DA" w:rsidP="008B69F1">
      <w:pPr>
        <w:spacing w:after="0"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Webmail osobine:</w:t>
      </w:r>
    </w:p>
    <w:p w:rsidR="009F31DA" w:rsidRPr="00EF539A" w:rsidRDefault="009F31DA" w:rsidP="008B69F1">
      <w:pPr>
        <w:numPr>
          <w:ilvl w:val="0"/>
          <w:numId w:val="28"/>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Message preview pane</w:t>
      </w:r>
    </w:p>
    <w:p w:rsidR="009F31DA" w:rsidRPr="00EF539A" w:rsidRDefault="009F31DA" w:rsidP="008B69F1">
      <w:pPr>
        <w:numPr>
          <w:ilvl w:val="0"/>
          <w:numId w:val="28"/>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New (three pane view) main window layout</w:t>
      </w:r>
    </w:p>
    <w:p w:rsidR="009F31DA" w:rsidRPr="00EF539A" w:rsidRDefault="009F31DA" w:rsidP="008B69F1">
      <w:pPr>
        <w:numPr>
          <w:ilvl w:val="0"/>
          <w:numId w:val="28"/>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Auto-complete of e-mail addresses</w:t>
      </w:r>
    </w:p>
    <w:p w:rsidR="009F31DA" w:rsidRPr="00EF539A" w:rsidRDefault="009F31DA" w:rsidP="008B69F1">
      <w:pPr>
        <w:numPr>
          <w:ilvl w:val="0"/>
          <w:numId w:val="28"/>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Keyboard shortcuts</w:t>
      </w:r>
    </w:p>
    <w:p w:rsidR="009F31DA" w:rsidRPr="00EF539A" w:rsidRDefault="009F31DA" w:rsidP="008B69F1">
      <w:pPr>
        <w:numPr>
          <w:ilvl w:val="0"/>
          <w:numId w:val="28"/>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Compose e-mails in HTML (WYSIWYG) or plain-text modes</w:t>
      </w:r>
    </w:p>
    <w:p w:rsidR="009F31DA" w:rsidRPr="00EF539A" w:rsidRDefault="009F31DA" w:rsidP="008B69F1">
      <w:pPr>
        <w:numPr>
          <w:ilvl w:val="0"/>
          <w:numId w:val="28"/>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Built-in and user-defined skins</w:t>
      </w:r>
    </w:p>
    <w:p w:rsidR="009F31DA" w:rsidRPr="00EF539A" w:rsidRDefault="009F31DA" w:rsidP="008B69F1">
      <w:pPr>
        <w:numPr>
          <w:ilvl w:val="0"/>
          <w:numId w:val="28"/>
        </w:numPr>
        <w:spacing w:before="100" w:beforeAutospacing="1" w:after="100" w:afterAutospacing="1" w:line="240" w:lineRule="auto"/>
        <w:rPr>
          <w:rFonts w:ascii="Times New Roman" w:hAnsi="Times New Roman"/>
          <w:sz w:val="20"/>
          <w:szCs w:val="20"/>
          <w:lang w:val="sr-Latn-CS" w:eastAsia="sr-Latn-CS"/>
        </w:rPr>
      </w:pPr>
      <w:r w:rsidRPr="00EF539A">
        <w:rPr>
          <w:rFonts w:ascii="Times New Roman" w:hAnsi="Times New Roman"/>
          <w:sz w:val="20"/>
          <w:szCs w:val="20"/>
          <w:lang w:val="sr-Latn-CS" w:eastAsia="sr-Latn-CS"/>
        </w:rPr>
        <w:t>Personal user settings</w:t>
      </w:r>
    </w:p>
    <w:p w:rsidR="009F31DA" w:rsidRPr="00EF539A" w:rsidRDefault="009F31DA" w:rsidP="00EF539A">
      <w:pPr>
        <w:numPr>
          <w:ilvl w:val="0"/>
          <w:numId w:val="28"/>
        </w:numPr>
        <w:spacing w:before="100" w:beforeAutospacing="1" w:after="100" w:afterAutospacing="1"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Reminders in Calenda</w:t>
      </w:r>
    </w:p>
    <w:p w:rsidR="009F31DA" w:rsidRPr="00D36F06" w:rsidRDefault="009F31DA" w:rsidP="00CC16AE">
      <w:pPr>
        <w:pStyle w:val="Heading2"/>
        <w:rPr>
          <w:color w:val="BFBFBF"/>
        </w:rPr>
      </w:pPr>
      <w:r w:rsidRPr="00D36F06">
        <w:rPr>
          <w:color w:val="BFBFBF"/>
        </w:rPr>
        <w:t>ОБРАЗАЦ ПОНУДЕ</w:t>
      </w:r>
    </w:p>
    <w:p w:rsidR="009F31DA" w:rsidRPr="009152B9" w:rsidRDefault="009F31DA" w:rsidP="00DE6295">
      <w:pPr>
        <w:spacing w:after="0" w:line="240" w:lineRule="auto"/>
        <w:rPr>
          <w:rFonts w:ascii="Times New Roman" w:hAnsi="Times New Roman"/>
          <w:b/>
          <w:i/>
          <w:sz w:val="20"/>
          <w:szCs w:val="20"/>
        </w:rPr>
      </w:pPr>
      <w:r w:rsidRPr="009152B9">
        <w:rPr>
          <w:rFonts w:ascii="Times New Roman" w:hAnsi="Times New Roman"/>
          <w:b/>
          <w:i/>
          <w:sz w:val="20"/>
          <w:szCs w:val="20"/>
        </w:rPr>
        <w:t>Образац бр. 1</w:t>
      </w:r>
    </w:p>
    <w:p w:rsidR="009F31DA" w:rsidRDefault="009F31DA" w:rsidP="00DE6295">
      <w:pPr>
        <w:spacing w:after="0" w:line="240" w:lineRule="auto"/>
        <w:rPr>
          <w:rFonts w:ascii="Times New Roman" w:hAnsi="Times New Roman"/>
          <w:sz w:val="24"/>
          <w:szCs w:val="24"/>
        </w:rPr>
      </w:pPr>
    </w:p>
    <w:tbl>
      <w:tblPr>
        <w:tblW w:w="7380" w:type="dxa"/>
        <w:jc w:val="center"/>
        <w:tblInd w:w="93" w:type="dxa"/>
        <w:tblLook w:val="00A0"/>
      </w:tblPr>
      <w:tblGrid>
        <w:gridCol w:w="540"/>
        <w:gridCol w:w="3360"/>
        <w:gridCol w:w="3480"/>
      </w:tblGrid>
      <w:tr w:rsidR="009F31DA" w:rsidRPr="00F3450A" w:rsidTr="00D36F06">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tcPr>
          <w:p w:rsidR="009F31DA" w:rsidRPr="00D36F06" w:rsidRDefault="009F31DA"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rPr>
            </w:pPr>
            <w:r w:rsidRPr="00D36F06">
              <w:rPr>
                <w:rFonts w:ascii="Times New Roman" w:hAnsi="Times New Roman"/>
                <w:b/>
                <w:bCs/>
                <w:color w:val="000000"/>
              </w:rPr>
              <w:t> </w:t>
            </w:r>
          </w:p>
        </w:tc>
      </w:tr>
      <w:tr w:rsidR="009F31DA" w:rsidRPr="00F3450A" w:rsidTr="003E5696">
        <w:trPr>
          <w:trHeight w:val="36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Адреса и место понуђача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9F31DA" w:rsidRPr="00F3450A" w:rsidTr="00D36F06">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Општина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9F31DA" w:rsidRPr="00F3450A" w:rsidTr="00D36F06">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Матични број</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9F31DA" w:rsidRPr="00F3450A" w:rsidTr="00D36F06">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ПИБ</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9F31DA" w:rsidRPr="00F3450A" w:rsidTr="00D36F06">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Шифра делатности</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9F31DA"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Текући рачун </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9F31DA" w:rsidRPr="00F3450A" w:rsidTr="00D36F06">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Телефон и факс</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9F31DA" w:rsidRPr="00F3450A" w:rsidTr="00D36F06">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9F31DA"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Електронска пошта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9F31DA" w:rsidRPr="00F3450A" w:rsidTr="003E5696">
        <w:trPr>
          <w:trHeight w:val="81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Име, презиме  и функција овлашћеног</w:t>
            </w:r>
            <w:r>
              <w:rPr>
                <w:rFonts w:ascii="Times New Roman" w:hAnsi="Times New Roman"/>
                <w:b/>
                <w:bCs/>
                <w:i/>
                <w:iCs/>
                <w:color w:val="000000"/>
                <w:sz w:val="20"/>
                <w:szCs w:val="20"/>
              </w:rPr>
              <w:t xml:space="preserve"> </w:t>
            </w:r>
            <w:r w:rsidRPr="00D36F06">
              <w:rPr>
                <w:rFonts w:ascii="Times New Roman" w:hAnsi="Times New Roman"/>
                <w:b/>
                <w:bCs/>
                <w:i/>
                <w:iCs/>
                <w:color w:val="000000"/>
                <w:sz w:val="20"/>
                <w:szCs w:val="20"/>
              </w:rPr>
              <w:t xml:space="preserve">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9F31DA" w:rsidRPr="00F3450A" w:rsidTr="003E5696">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9F31DA" w:rsidRPr="00D36F06" w:rsidRDefault="009F31DA"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 </w:t>
            </w:r>
          </w:p>
        </w:tc>
        <w:tc>
          <w:tcPr>
            <w:tcW w:w="6840" w:type="dxa"/>
            <w:gridSpan w:val="2"/>
            <w:tcBorders>
              <w:top w:val="single" w:sz="8" w:space="0" w:color="FFFFFF"/>
              <w:left w:val="nil"/>
              <w:bottom w:val="single" w:sz="8" w:space="0" w:color="FFFFFF"/>
              <w:right w:val="single" w:sz="8" w:space="0" w:color="FFFFFF"/>
            </w:tcBorders>
            <w:shd w:val="clear" w:color="000000" w:fill="D8D8D8"/>
            <w:vAlign w:val="center"/>
          </w:tcPr>
          <w:p w:rsidR="009F31DA" w:rsidRPr="00D36F06" w:rsidRDefault="009F31DA" w:rsidP="003E5696">
            <w:pPr>
              <w:spacing w:after="0" w:line="240" w:lineRule="auto"/>
              <w:jc w:val="center"/>
              <w:rPr>
                <w:rFonts w:ascii="Times New Roman" w:hAnsi="Times New Roman"/>
                <w:b/>
                <w:bCs/>
                <w:color w:val="000000"/>
                <w:sz w:val="24"/>
                <w:szCs w:val="24"/>
              </w:rPr>
            </w:pPr>
            <w:r w:rsidRPr="00D36F06">
              <w:rPr>
                <w:rFonts w:ascii="Times New Roman" w:hAnsi="Times New Roman"/>
                <w:b/>
                <w:bCs/>
                <w:color w:val="000000"/>
                <w:sz w:val="24"/>
                <w:szCs w:val="24"/>
              </w:rPr>
              <w:t>ПОНУДА СЕ ПОДНОСИ (заокружи ДА или НЕ)</w:t>
            </w:r>
          </w:p>
        </w:tc>
      </w:tr>
      <w:tr w:rsidR="009F31DA" w:rsidRPr="00F3450A" w:rsidTr="00D36F06">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9F31DA" w:rsidRPr="00D36F06" w:rsidRDefault="009F31DA"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ДА                  НЕ</w:t>
            </w:r>
          </w:p>
        </w:tc>
      </w:tr>
      <w:tr w:rsidR="009F31DA" w:rsidRPr="00F3450A" w:rsidTr="00D36F06">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9F31DA" w:rsidRPr="00D36F06" w:rsidRDefault="009F31DA"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tcPr>
          <w:p w:rsidR="009F31DA" w:rsidRPr="00D36F06" w:rsidRDefault="009F31DA" w:rsidP="00D36F06">
            <w:pPr>
              <w:spacing w:after="0" w:line="240" w:lineRule="auto"/>
              <w:jc w:val="center"/>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9F31DA" w:rsidRPr="00F3450A" w:rsidTr="00D36F06">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9F31DA" w:rsidRPr="00D36F06" w:rsidRDefault="009F31DA"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9F31DA" w:rsidRPr="00F3450A" w:rsidTr="00D36F06">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9F31DA" w:rsidRPr="00D36F06" w:rsidRDefault="009F31DA"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405"/>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51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9F31DA"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3E5696">
        <w:trPr>
          <w:trHeight w:val="504"/>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3E5696">
        <w:trPr>
          <w:trHeight w:val="882"/>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9F31DA" w:rsidRPr="00F3450A"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9F31DA" w:rsidRPr="00F3450A" w:rsidTr="00D36F06">
        <w:trPr>
          <w:trHeight w:val="48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color w:val="000000"/>
                <w:sz w:val="20"/>
                <w:szCs w:val="20"/>
              </w:rPr>
            </w:pPr>
            <w:r>
              <w:rPr>
                <w:rFonts w:ascii="Times New Roman" w:hAnsi="Times New Roman"/>
                <w:b/>
                <w:bCs/>
                <w:color w:val="000000"/>
                <w:sz w:val="20"/>
                <w:szCs w:val="20"/>
                <w:lang w:val="sr-Cyrl-CS"/>
              </w:rPr>
              <w:t>2) </w:t>
            </w:r>
            <w:r w:rsidRPr="00D36F06">
              <w:rPr>
                <w:rFonts w:ascii="Times New Roman" w:hAnsi="Times New Roman"/>
                <w:b/>
                <w:b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9F31DA">
            <w:pPr>
              <w:spacing w:after="0" w:line="240" w:lineRule="auto"/>
              <w:ind w:firstLineChars="500" w:firstLine="31680"/>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3E5696">
        <w:trPr>
          <w:trHeight w:val="774"/>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9F31DA" w:rsidRPr="00F3450A"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9F31DA" w:rsidRPr="00F3450A" w:rsidTr="003E5696">
        <w:trPr>
          <w:trHeight w:val="522"/>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9F31DA" w:rsidRPr="00D36F06" w:rsidRDefault="009F31DA"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9F31DA">
            <w:pPr>
              <w:spacing w:after="0" w:line="240" w:lineRule="auto"/>
              <w:ind w:firstLineChars="200" w:firstLine="31680"/>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3E5696">
        <w:trPr>
          <w:trHeight w:val="63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2</w:t>
            </w:r>
            <w:r>
              <w:rPr>
                <w:rFonts w:ascii="Times New Roman" w:hAnsi="Times New Roman"/>
                <w:b/>
                <w:bCs/>
                <w:i/>
                <w:iCs/>
                <w:color w:val="000000"/>
                <w:sz w:val="20"/>
                <w:szCs w:val="20"/>
                <w:lang w:val="sr-Latn-CS"/>
              </w:rPr>
              <w:t>)</w:t>
            </w:r>
            <w:r w:rsidRPr="00D36F06">
              <w:rPr>
                <w:rFonts w:ascii="Times New Roman" w:hAnsi="Times New Roman"/>
                <w:b/>
                <w:bCs/>
                <w:i/>
                <w:iCs/>
                <w:color w:val="000000"/>
                <w:sz w:val="20"/>
                <w:szCs w:val="20"/>
                <w:lang w:val="sr-Cyrl-CS"/>
              </w:rPr>
              <w:t>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9F31DA">
            <w:pPr>
              <w:spacing w:after="0" w:line="240" w:lineRule="auto"/>
              <w:ind w:firstLineChars="200" w:firstLine="31680"/>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57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3)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9F31DA"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9F31DA" w:rsidRPr="00D36F06" w:rsidRDefault="009F31DA"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9F31DA" w:rsidRPr="00D36F06" w:rsidRDefault="009F31DA"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9F31DA" w:rsidRPr="00D36F06" w:rsidRDefault="009F31DA"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bl>
    <w:p w:rsidR="009F31DA" w:rsidRDefault="009F31DA" w:rsidP="00DE6295">
      <w:pPr>
        <w:spacing w:after="0" w:line="240" w:lineRule="auto"/>
        <w:rPr>
          <w:rFonts w:ascii="Times New Roman" w:hAnsi="Times New Roman"/>
          <w:sz w:val="24"/>
          <w:szCs w:val="24"/>
        </w:rPr>
      </w:pPr>
    </w:p>
    <w:p w:rsidR="009F31DA" w:rsidRDefault="009F31DA" w:rsidP="00D36F06">
      <w:pPr>
        <w:pStyle w:val="Default"/>
        <w:jc w:val="both"/>
        <w:rPr>
          <w:i/>
          <w:iCs/>
          <w:sz w:val="20"/>
          <w:szCs w:val="20"/>
        </w:rPr>
      </w:pPr>
      <w:r w:rsidRPr="003E5696">
        <w:rPr>
          <w:b/>
          <w:bCs/>
          <w:i/>
          <w:iCs/>
          <w:sz w:val="20"/>
          <w:szCs w:val="20"/>
        </w:rPr>
        <w:t xml:space="preserve">Напомена: </w:t>
      </w:r>
      <w:r w:rsidRPr="003E5696">
        <w:rPr>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31DA" w:rsidRDefault="009F31DA" w:rsidP="00D36F06">
      <w:pPr>
        <w:pStyle w:val="Default"/>
        <w:jc w:val="both"/>
        <w:rPr>
          <w:sz w:val="20"/>
          <w:szCs w:val="20"/>
        </w:rPr>
      </w:pPr>
    </w:p>
    <w:p w:rsidR="009F31DA" w:rsidRDefault="009F31DA" w:rsidP="00D36F06">
      <w:pPr>
        <w:pStyle w:val="Default"/>
        <w:jc w:val="both"/>
        <w:rPr>
          <w:sz w:val="20"/>
          <w:szCs w:val="20"/>
        </w:rPr>
      </w:pPr>
    </w:p>
    <w:p w:rsidR="009F31DA" w:rsidRPr="00A91FD8" w:rsidRDefault="009F31DA" w:rsidP="00EE1577">
      <w:pPr>
        <w:pStyle w:val="Default"/>
        <w:tabs>
          <w:tab w:val="left" w:pos="6705"/>
        </w:tabs>
        <w:jc w:val="both"/>
      </w:pPr>
      <w:r w:rsidRPr="00A91FD8">
        <w:t>Место: __________________                                                                  Потпис понуђача</w:t>
      </w:r>
    </w:p>
    <w:p w:rsidR="009F31DA" w:rsidRPr="00A91FD8" w:rsidRDefault="009F31DA" w:rsidP="00EE1577">
      <w:pPr>
        <w:pStyle w:val="Default"/>
        <w:tabs>
          <w:tab w:val="left" w:pos="6705"/>
        </w:tabs>
        <w:jc w:val="both"/>
      </w:pPr>
      <w:r w:rsidRPr="00A91FD8">
        <w:t xml:space="preserve">Датум: __________________                                      М.П.              </w:t>
      </w:r>
      <w:r>
        <w:t xml:space="preserve">  </w:t>
      </w:r>
      <w:r w:rsidRPr="00A91FD8">
        <w:t xml:space="preserve">   ________________</w:t>
      </w:r>
    </w:p>
    <w:p w:rsidR="009F31DA" w:rsidRPr="00A91FD8" w:rsidRDefault="009F31DA" w:rsidP="00D36F06">
      <w:pPr>
        <w:pStyle w:val="Default"/>
        <w:jc w:val="both"/>
        <w:sectPr w:rsidR="009F31DA" w:rsidRPr="00A91FD8" w:rsidSect="00857ED9">
          <w:headerReference w:type="default" r:id="rId7"/>
          <w:footerReference w:type="default" r:id="rId8"/>
          <w:pgSz w:w="11906" w:h="16838" w:code="9"/>
          <w:pgMar w:top="1418" w:right="1418" w:bottom="1418" w:left="1701" w:header="709" w:footer="709"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r w:rsidRPr="00A91FD8">
        <w:t xml:space="preserve">                                              </w:t>
      </w:r>
    </w:p>
    <w:p w:rsidR="009F31DA" w:rsidRPr="009414D3" w:rsidRDefault="009F31DA" w:rsidP="00100DA4">
      <w:pPr>
        <w:tabs>
          <w:tab w:val="left" w:pos="3111"/>
        </w:tabs>
        <w:rPr>
          <w:rFonts w:ascii="Times New Roman" w:hAnsi="Times New Roman"/>
          <w:b/>
          <w:sz w:val="20"/>
          <w:szCs w:val="20"/>
          <w:lang w:val="sr-Cyrl-CS"/>
        </w:rPr>
      </w:pPr>
      <w:r>
        <w:rPr>
          <w:rFonts w:ascii="Times New Roman" w:hAnsi="Times New Roman"/>
          <w:b/>
          <w:i/>
          <w:sz w:val="20"/>
          <w:szCs w:val="20"/>
        </w:rPr>
        <w:t xml:space="preserve">Образац бр. </w:t>
      </w:r>
      <w:r>
        <w:rPr>
          <w:rFonts w:ascii="Times New Roman" w:hAnsi="Times New Roman"/>
          <w:b/>
          <w:i/>
          <w:sz w:val="20"/>
          <w:szCs w:val="20"/>
          <w:lang w:val="sr-Cyrl-CS"/>
        </w:rPr>
        <w:t>1а</w:t>
      </w:r>
      <w:r w:rsidRPr="009152B9">
        <w:rPr>
          <w:rFonts w:ascii="Times New Roman" w:hAnsi="Times New Roman"/>
          <w:b/>
          <w:i/>
          <w:sz w:val="20"/>
          <w:szCs w:val="20"/>
        </w:rPr>
        <w:t xml:space="preserve">                                                                                        </w:t>
      </w:r>
      <w:r>
        <w:rPr>
          <w:rFonts w:ascii="Times New Roman" w:hAnsi="Times New Roman"/>
          <w:b/>
          <w:sz w:val="20"/>
          <w:szCs w:val="20"/>
          <w:lang w:val="sr-Cyrl-CS"/>
        </w:rPr>
        <w:t>ОБРАЗАЦ ПОНУДЕ</w:t>
      </w:r>
    </w:p>
    <w:tbl>
      <w:tblPr>
        <w:tblW w:w="10272" w:type="dxa"/>
        <w:jc w:val="center"/>
        <w:tblInd w:w="93" w:type="dxa"/>
        <w:tblLook w:val="00A0"/>
      </w:tblPr>
      <w:tblGrid>
        <w:gridCol w:w="689"/>
        <w:gridCol w:w="2654"/>
        <w:gridCol w:w="581"/>
        <w:gridCol w:w="1011"/>
        <w:gridCol w:w="1009"/>
        <w:gridCol w:w="1131"/>
        <w:gridCol w:w="1194"/>
        <w:gridCol w:w="880"/>
        <w:gridCol w:w="1123"/>
      </w:tblGrid>
      <w:tr w:rsidR="009F31DA" w:rsidRPr="00F3450A" w:rsidTr="007E4120">
        <w:trPr>
          <w:trHeight w:val="300"/>
          <w:jc w:val="center"/>
        </w:trPr>
        <w:tc>
          <w:tcPr>
            <w:tcW w:w="3343" w:type="dxa"/>
            <w:gridSpan w:val="2"/>
            <w:tcBorders>
              <w:top w:val="single" w:sz="4" w:space="0" w:color="F2F2F2"/>
              <w:left w:val="single" w:sz="4" w:space="0" w:color="F2F2F2"/>
              <w:bottom w:val="nil"/>
              <w:right w:val="single" w:sz="4" w:space="0" w:color="auto"/>
            </w:tcBorders>
            <w:shd w:val="clear" w:color="000000" w:fill="BFBFBF"/>
            <w:noWrap/>
            <w:vAlign w:val="center"/>
          </w:tcPr>
          <w:p w:rsidR="009F31DA" w:rsidRPr="008A096B" w:rsidRDefault="009F31DA" w:rsidP="001A539A">
            <w:pPr>
              <w:spacing w:after="0" w:line="240" w:lineRule="auto"/>
              <w:rPr>
                <w:rFonts w:ascii="Times New Roman" w:hAnsi="Times New Roman"/>
                <w:color w:val="000000"/>
                <w:sz w:val="16"/>
                <w:szCs w:val="16"/>
              </w:rPr>
            </w:pPr>
            <w:r w:rsidRPr="008A096B">
              <w:rPr>
                <w:rFonts w:ascii="Times New Roman" w:hAnsi="Times New Roman"/>
                <w:color w:val="000000"/>
                <w:sz w:val="16"/>
                <w:szCs w:val="16"/>
              </w:rPr>
              <w:t>Место издавања понуде</w:t>
            </w:r>
          </w:p>
        </w:tc>
        <w:tc>
          <w:tcPr>
            <w:tcW w:w="1592" w:type="dxa"/>
            <w:gridSpan w:val="2"/>
            <w:tcBorders>
              <w:top w:val="single" w:sz="4" w:space="0" w:color="FFFFFF"/>
              <w:left w:val="single" w:sz="4" w:space="0" w:color="FFFFFF"/>
              <w:bottom w:val="single" w:sz="4" w:space="0" w:color="FFFFFF"/>
              <w:right w:val="single" w:sz="4" w:space="0" w:color="FFFFFF"/>
            </w:tcBorders>
            <w:shd w:val="clear" w:color="000000" w:fill="FFFFFF"/>
            <w:noWrap/>
            <w:vAlign w:val="bottom"/>
          </w:tcPr>
          <w:p w:rsidR="009F31DA" w:rsidRPr="008A096B" w:rsidRDefault="009F31DA" w:rsidP="008A096B">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 </w:t>
            </w:r>
          </w:p>
        </w:tc>
        <w:tc>
          <w:tcPr>
            <w:tcW w:w="1009"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1131"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1194"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880"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1123"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r>
      <w:tr w:rsidR="009F31DA" w:rsidRPr="00F3450A" w:rsidTr="007E4120">
        <w:trPr>
          <w:trHeight w:val="300"/>
          <w:jc w:val="center"/>
        </w:trPr>
        <w:tc>
          <w:tcPr>
            <w:tcW w:w="3343" w:type="dxa"/>
            <w:gridSpan w:val="2"/>
            <w:tcBorders>
              <w:top w:val="single" w:sz="4" w:space="0" w:color="FFFFFF"/>
              <w:left w:val="single" w:sz="4" w:space="0" w:color="FFFFFF"/>
              <w:bottom w:val="single" w:sz="4" w:space="0" w:color="FFFFFF"/>
              <w:right w:val="single" w:sz="4" w:space="0" w:color="auto"/>
            </w:tcBorders>
            <w:shd w:val="clear" w:color="000000" w:fill="BFBFBF"/>
            <w:noWrap/>
            <w:vAlign w:val="center"/>
          </w:tcPr>
          <w:p w:rsidR="009F31DA" w:rsidRPr="008A096B" w:rsidRDefault="009F31DA" w:rsidP="001A539A">
            <w:pPr>
              <w:spacing w:after="0" w:line="240" w:lineRule="auto"/>
              <w:rPr>
                <w:rFonts w:ascii="Times New Roman" w:hAnsi="Times New Roman"/>
                <w:color w:val="000000"/>
                <w:sz w:val="16"/>
                <w:szCs w:val="16"/>
              </w:rPr>
            </w:pPr>
            <w:r w:rsidRPr="008A096B">
              <w:rPr>
                <w:rFonts w:ascii="Times New Roman" w:hAnsi="Times New Roman"/>
                <w:color w:val="000000"/>
                <w:sz w:val="16"/>
                <w:szCs w:val="16"/>
              </w:rPr>
              <w:t>Датум</w:t>
            </w:r>
          </w:p>
        </w:tc>
        <w:tc>
          <w:tcPr>
            <w:tcW w:w="1592" w:type="dxa"/>
            <w:gridSpan w:val="2"/>
            <w:tcBorders>
              <w:top w:val="single" w:sz="4" w:space="0" w:color="FFFFFF"/>
              <w:left w:val="single" w:sz="4" w:space="0" w:color="FFFFFF"/>
              <w:bottom w:val="single" w:sz="4" w:space="0" w:color="FFFFFF"/>
              <w:right w:val="single" w:sz="4" w:space="0" w:color="FFFFFF"/>
            </w:tcBorders>
            <w:shd w:val="clear" w:color="000000" w:fill="FFFFFF"/>
            <w:noWrap/>
            <w:vAlign w:val="bottom"/>
          </w:tcPr>
          <w:p w:rsidR="009F31DA" w:rsidRPr="008A096B" w:rsidRDefault="009F31DA" w:rsidP="008A096B">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 </w:t>
            </w:r>
          </w:p>
        </w:tc>
        <w:tc>
          <w:tcPr>
            <w:tcW w:w="1009"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1131"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1194"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880"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1123"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r>
      <w:tr w:rsidR="009F31DA" w:rsidRPr="00F3450A" w:rsidTr="007E4120">
        <w:trPr>
          <w:trHeight w:val="300"/>
          <w:jc w:val="center"/>
        </w:trPr>
        <w:tc>
          <w:tcPr>
            <w:tcW w:w="3343" w:type="dxa"/>
            <w:gridSpan w:val="2"/>
            <w:tcBorders>
              <w:top w:val="single" w:sz="4" w:space="0" w:color="FFFFFF"/>
              <w:left w:val="single" w:sz="4" w:space="0" w:color="FFFFFF"/>
              <w:bottom w:val="single" w:sz="4" w:space="0" w:color="FFFFFF"/>
              <w:right w:val="single" w:sz="4" w:space="0" w:color="auto"/>
            </w:tcBorders>
            <w:shd w:val="clear" w:color="000000" w:fill="BFBFBF"/>
            <w:noWrap/>
            <w:vAlign w:val="center"/>
          </w:tcPr>
          <w:p w:rsidR="009F31DA" w:rsidRPr="008A096B" w:rsidRDefault="009F31DA" w:rsidP="001A539A">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Рок важења понуде (најмање </w:t>
            </w:r>
            <w:r>
              <w:rPr>
                <w:rFonts w:ascii="Times New Roman" w:hAnsi="Times New Roman"/>
                <w:color w:val="000000"/>
                <w:sz w:val="16"/>
                <w:szCs w:val="16"/>
                <w:lang w:val="sr-Cyrl-CS"/>
              </w:rPr>
              <w:t>60</w:t>
            </w:r>
            <w:r w:rsidRPr="008A096B">
              <w:rPr>
                <w:rFonts w:ascii="Times New Roman" w:hAnsi="Times New Roman"/>
                <w:color w:val="000000"/>
                <w:sz w:val="16"/>
                <w:szCs w:val="16"/>
              </w:rPr>
              <w:t xml:space="preserve"> дана)</w:t>
            </w:r>
          </w:p>
        </w:tc>
        <w:tc>
          <w:tcPr>
            <w:tcW w:w="1592" w:type="dxa"/>
            <w:gridSpan w:val="2"/>
            <w:tcBorders>
              <w:top w:val="single" w:sz="4" w:space="0" w:color="FFFFFF"/>
              <w:left w:val="single" w:sz="4" w:space="0" w:color="FFFFFF"/>
              <w:bottom w:val="single" w:sz="4" w:space="0" w:color="FFFFFF"/>
              <w:right w:val="single" w:sz="4" w:space="0" w:color="FFFFFF"/>
            </w:tcBorders>
            <w:shd w:val="clear" w:color="000000" w:fill="FFFFFF"/>
            <w:noWrap/>
            <w:vAlign w:val="bottom"/>
          </w:tcPr>
          <w:p w:rsidR="009F31DA" w:rsidRPr="008A096B" w:rsidRDefault="009F31DA" w:rsidP="008A096B">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 </w:t>
            </w:r>
          </w:p>
        </w:tc>
        <w:tc>
          <w:tcPr>
            <w:tcW w:w="1009"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1131"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1194"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880"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c>
          <w:tcPr>
            <w:tcW w:w="1123" w:type="dxa"/>
            <w:tcBorders>
              <w:top w:val="nil"/>
              <w:left w:val="nil"/>
              <w:bottom w:val="nil"/>
              <w:right w:val="nil"/>
            </w:tcBorders>
            <w:noWrap/>
            <w:vAlign w:val="bottom"/>
          </w:tcPr>
          <w:p w:rsidR="009F31DA" w:rsidRPr="008A096B" w:rsidRDefault="009F31DA" w:rsidP="008A096B">
            <w:pPr>
              <w:spacing w:after="0" w:line="240" w:lineRule="auto"/>
              <w:rPr>
                <w:rFonts w:cs="Calibri"/>
                <w:color w:val="000000"/>
              </w:rPr>
            </w:pPr>
          </w:p>
        </w:tc>
      </w:tr>
      <w:tr w:rsidR="009F31DA" w:rsidRPr="00F3450A" w:rsidTr="007E4120">
        <w:trPr>
          <w:trHeight w:val="300"/>
          <w:jc w:val="center"/>
        </w:trPr>
        <w:tc>
          <w:tcPr>
            <w:tcW w:w="3343" w:type="dxa"/>
            <w:gridSpan w:val="2"/>
            <w:tcBorders>
              <w:top w:val="single" w:sz="4" w:space="0" w:color="FFFFFF"/>
              <w:left w:val="single" w:sz="4" w:space="0" w:color="FFFFFF"/>
              <w:bottom w:val="single" w:sz="4" w:space="0" w:color="FFFFFF"/>
              <w:right w:val="single" w:sz="4" w:space="0" w:color="auto"/>
            </w:tcBorders>
            <w:shd w:val="clear" w:color="000000" w:fill="BFBFBF"/>
            <w:noWrap/>
            <w:vAlign w:val="center"/>
          </w:tcPr>
          <w:p w:rsidR="009F31DA" w:rsidRPr="008A096B" w:rsidRDefault="009F31DA" w:rsidP="001A539A">
            <w:pPr>
              <w:spacing w:after="0" w:line="240" w:lineRule="auto"/>
              <w:rPr>
                <w:rFonts w:ascii="Times New Roman" w:hAnsi="Times New Roman"/>
                <w:color w:val="000000"/>
                <w:sz w:val="16"/>
                <w:szCs w:val="16"/>
              </w:rPr>
            </w:pPr>
            <w:r w:rsidRPr="008A096B">
              <w:rPr>
                <w:rFonts w:ascii="Times New Roman" w:hAnsi="Times New Roman"/>
                <w:color w:val="000000"/>
                <w:sz w:val="16"/>
                <w:szCs w:val="16"/>
              </w:rPr>
              <w:t>Број</w:t>
            </w:r>
          </w:p>
        </w:tc>
        <w:tc>
          <w:tcPr>
            <w:tcW w:w="1592" w:type="dxa"/>
            <w:gridSpan w:val="2"/>
            <w:tcBorders>
              <w:top w:val="single" w:sz="4" w:space="0" w:color="FFFFFF"/>
              <w:left w:val="single" w:sz="4" w:space="0" w:color="FFFFFF"/>
              <w:bottom w:val="single" w:sz="4" w:space="0" w:color="FFFFFF"/>
              <w:right w:val="single" w:sz="4" w:space="0" w:color="FFFFFF"/>
            </w:tcBorders>
            <w:shd w:val="clear" w:color="000000" w:fill="FFFFFF"/>
            <w:noWrap/>
            <w:vAlign w:val="bottom"/>
          </w:tcPr>
          <w:p w:rsidR="009F31DA" w:rsidRPr="008A096B" w:rsidRDefault="009F31DA" w:rsidP="008A096B">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 </w:t>
            </w:r>
          </w:p>
        </w:tc>
        <w:tc>
          <w:tcPr>
            <w:tcW w:w="1009" w:type="dxa"/>
            <w:tcBorders>
              <w:top w:val="nil"/>
              <w:left w:val="nil"/>
              <w:bottom w:val="single" w:sz="4" w:space="0" w:color="FFFFFF"/>
              <w:right w:val="nil"/>
            </w:tcBorders>
            <w:noWrap/>
            <w:vAlign w:val="bottom"/>
          </w:tcPr>
          <w:p w:rsidR="009F31DA" w:rsidRPr="008A096B" w:rsidRDefault="009F31DA" w:rsidP="008A096B">
            <w:pPr>
              <w:spacing w:after="0" w:line="240" w:lineRule="auto"/>
              <w:rPr>
                <w:rFonts w:cs="Calibri"/>
                <w:color w:val="000000"/>
              </w:rPr>
            </w:pPr>
          </w:p>
        </w:tc>
        <w:tc>
          <w:tcPr>
            <w:tcW w:w="1131" w:type="dxa"/>
            <w:tcBorders>
              <w:top w:val="nil"/>
              <w:left w:val="nil"/>
              <w:bottom w:val="single" w:sz="4" w:space="0" w:color="FFFFFF"/>
              <w:right w:val="nil"/>
            </w:tcBorders>
            <w:noWrap/>
            <w:vAlign w:val="bottom"/>
          </w:tcPr>
          <w:p w:rsidR="009F31DA" w:rsidRPr="008A096B" w:rsidRDefault="009F31DA" w:rsidP="008A096B">
            <w:pPr>
              <w:spacing w:after="0" w:line="240" w:lineRule="auto"/>
              <w:rPr>
                <w:rFonts w:cs="Calibri"/>
                <w:color w:val="000000"/>
              </w:rPr>
            </w:pPr>
          </w:p>
        </w:tc>
        <w:tc>
          <w:tcPr>
            <w:tcW w:w="1194" w:type="dxa"/>
            <w:tcBorders>
              <w:top w:val="nil"/>
              <w:left w:val="nil"/>
              <w:bottom w:val="single" w:sz="4" w:space="0" w:color="FFFFFF"/>
              <w:right w:val="nil"/>
            </w:tcBorders>
            <w:noWrap/>
            <w:vAlign w:val="bottom"/>
          </w:tcPr>
          <w:p w:rsidR="009F31DA" w:rsidRPr="008A096B" w:rsidRDefault="009F31DA" w:rsidP="008A096B">
            <w:pPr>
              <w:spacing w:after="0" w:line="240" w:lineRule="auto"/>
              <w:rPr>
                <w:rFonts w:cs="Calibri"/>
                <w:color w:val="000000"/>
              </w:rPr>
            </w:pPr>
          </w:p>
        </w:tc>
        <w:tc>
          <w:tcPr>
            <w:tcW w:w="880" w:type="dxa"/>
            <w:tcBorders>
              <w:top w:val="nil"/>
              <w:left w:val="nil"/>
              <w:bottom w:val="single" w:sz="4" w:space="0" w:color="FFFFFF"/>
              <w:right w:val="nil"/>
            </w:tcBorders>
            <w:noWrap/>
            <w:vAlign w:val="bottom"/>
          </w:tcPr>
          <w:p w:rsidR="009F31DA" w:rsidRPr="008A096B" w:rsidRDefault="009F31DA" w:rsidP="008A096B">
            <w:pPr>
              <w:spacing w:after="0" w:line="240" w:lineRule="auto"/>
              <w:rPr>
                <w:rFonts w:cs="Calibri"/>
                <w:color w:val="000000"/>
              </w:rPr>
            </w:pPr>
          </w:p>
        </w:tc>
        <w:tc>
          <w:tcPr>
            <w:tcW w:w="1123" w:type="dxa"/>
            <w:tcBorders>
              <w:top w:val="nil"/>
              <w:left w:val="nil"/>
              <w:bottom w:val="single" w:sz="4" w:space="0" w:color="FFFFFF"/>
              <w:right w:val="nil"/>
            </w:tcBorders>
            <w:noWrap/>
            <w:vAlign w:val="bottom"/>
          </w:tcPr>
          <w:p w:rsidR="009F31DA" w:rsidRPr="008A096B" w:rsidRDefault="009F31DA" w:rsidP="008A096B">
            <w:pPr>
              <w:spacing w:after="0" w:line="240" w:lineRule="auto"/>
              <w:rPr>
                <w:rFonts w:cs="Calibri"/>
                <w:color w:val="000000"/>
              </w:rPr>
            </w:pPr>
          </w:p>
        </w:tc>
      </w:tr>
      <w:tr w:rsidR="009F31DA" w:rsidRPr="00F3450A" w:rsidTr="007E4120">
        <w:trPr>
          <w:trHeight w:val="480"/>
          <w:jc w:val="center"/>
        </w:trPr>
        <w:tc>
          <w:tcPr>
            <w:tcW w:w="689" w:type="dxa"/>
            <w:tcBorders>
              <w:top w:val="single" w:sz="12" w:space="0" w:color="FFFFFF"/>
              <w:left w:val="single" w:sz="12" w:space="0" w:color="FFFFFF"/>
              <w:bottom w:val="single" w:sz="12" w:space="0" w:color="FFFFFF"/>
              <w:right w:val="single" w:sz="12" w:space="0" w:color="FFFFFF"/>
            </w:tcBorders>
            <w:shd w:val="clear" w:color="000000" w:fill="F2F2F2"/>
            <w:noWrap/>
            <w:vAlign w:val="center"/>
          </w:tcPr>
          <w:p w:rsidR="009F31DA" w:rsidRPr="008A096B" w:rsidRDefault="009F31DA" w:rsidP="008A096B">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Р.бр.</w:t>
            </w:r>
          </w:p>
        </w:tc>
        <w:tc>
          <w:tcPr>
            <w:tcW w:w="2654" w:type="dxa"/>
            <w:tcBorders>
              <w:top w:val="single" w:sz="12" w:space="0" w:color="FFFFFF"/>
              <w:left w:val="nil"/>
              <w:bottom w:val="single" w:sz="12" w:space="0" w:color="FFFFFF"/>
              <w:right w:val="single" w:sz="12" w:space="0" w:color="FFFFFF"/>
            </w:tcBorders>
            <w:shd w:val="clear" w:color="000000" w:fill="F2F2F2"/>
            <w:noWrap/>
            <w:vAlign w:val="center"/>
          </w:tcPr>
          <w:p w:rsidR="009F31DA" w:rsidRPr="00EE1577" w:rsidRDefault="009F31DA" w:rsidP="008A09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Назив</w:t>
            </w:r>
          </w:p>
        </w:tc>
        <w:tc>
          <w:tcPr>
            <w:tcW w:w="581" w:type="dxa"/>
            <w:tcBorders>
              <w:top w:val="single" w:sz="12" w:space="0" w:color="FFFFFF"/>
              <w:left w:val="single" w:sz="12" w:space="0" w:color="FFFFFF"/>
              <w:bottom w:val="single" w:sz="12" w:space="0" w:color="FFFFFF"/>
              <w:right w:val="single" w:sz="12" w:space="0" w:color="FFFFFF"/>
            </w:tcBorders>
            <w:shd w:val="clear" w:color="000000" w:fill="F2F2F2"/>
            <w:noWrap/>
            <w:vAlign w:val="center"/>
          </w:tcPr>
          <w:p w:rsidR="009F31DA" w:rsidRPr="008A096B" w:rsidRDefault="009F31DA" w:rsidP="008A096B">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Јед. Мере</w:t>
            </w:r>
          </w:p>
        </w:tc>
        <w:tc>
          <w:tcPr>
            <w:tcW w:w="1011" w:type="dxa"/>
            <w:tcBorders>
              <w:top w:val="single" w:sz="12" w:space="0" w:color="FFFFFF"/>
              <w:left w:val="nil"/>
              <w:bottom w:val="single" w:sz="12" w:space="0" w:color="FFFFFF"/>
              <w:right w:val="single" w:sz="12" w:space="0" w:color="FFFFFF"/>
            </w:tcBorders>
            <w:shd w:val="clear" w:color="000000" w:fill="F2F2F2"/>
            <w:noWrap/>
            <w:vAlign w:val="center"/>
          </w:tcPr>
          <w:p w:rsidR="009F31DA" w:rsidRPr="008A096B" w:rsidRDefault="009F31DA" w:rsidP="008A096B">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Количина</w:t>
            </w:r>
          </w:p>
        </w:tc>
        <w:tc>
          <w:tcPr>
            <w:tcW w:w="1009" w:type="dxa"/>
            <w:tcBorders>
              <w:top w:val="single" w:sz="12" w:space="0" w:color="FFFFFF"/>
              <w:left w:val="nil"/>
              <w:bottom w:val="single" w:sz="12" w:space="0" w:color="FFFFFF"/>
              <w:right w:val="single" w:sz="12" w:space="0" w:color="FFFFFF"/>
            </w:tcBorders>
            <w:shd w:val="clear" w:color="000000" w:fill="F2F2F2"/>
            <w:noWrap/>
            <w:vAlign w:val="center"/>
          </w:tcPr>
          <w:p w:rsidR="009F31DA" w:rsidRPr="008A096B" w:rsidRDefault="009F31DA" w:rsidP="008A096B">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Цена без ПДВ-а</w:t>
            </w:r>
          </w:p>
        </w:tc>
        <w:tc>
          <w:tcPr>
            <w:tcW w:w="1131" w:type="dxa"/>
            <w:tcBorders>
              <w:top w:val="single" w:sz="12" w:space="0" w:color="FFFFFF"/>
              <w:left w:val="nil"/>
              <w:bottom w:val="single" w:sz="12" w:space="0" w:color="FFFFFF"/>
              <w:right w:val="single" w:sz="12" w:space="0" w:color="FFFFFF"/>
            </w:tcBorders>
            <w:shd w:val="clear" w:color="000000" w:fill="F2F2F2"/>
            <w:vAlign w:val="center"/>
          </w:tcPr>
          <w:p w:rsidR="009F31DA" w:rsidRPr="008A096B" w:rsidRDefault="009F31DA" w:rsidP="008A09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Вредност</w:t>
            </w:r>
            <w:r w:rsidRPr="008A096B">
              <w:rPr>
                <w:rFonts w:ascii="Times New Roman" w:hAnsi="Times New Roman"/>
                <w:color w:val="000000"/>
                <w:sz w:val="16"/>
                <w:szCs w:val="16"/>
              </w:rPr>
              <w:t xml:space="preserve"> без ПДВ-а</w:t>
            </w:r>
          </w:p>
        </w:tc>
        <w:tc>
          <w:tcPr>
            <w:tcW w:w="1194" w:type="dxa"/>
            <w:tcBorders>
              <w:top w:val="single" w:sz="12" w:space="0" w:color="FFFFFF"/>
              <w:left w:val="nil"/>
              <w:bottom w:val="single" w:sz="12" w:space="0" w:color="FFFFFF"/>
              <w:right w:val="single" w:sz="12" w:space="0" w:color="FFFFFF"/>
            </w:tcBorders>
            <w:shd w:val="clear" w:color="000000" w:fill="F2F2F2"/>
            <w:vAlign w:val="center"/>
          </w:tcPr>
          <w:p w:rsidR="009F31DA" w:rsidRPr="008A096B" w:rsidRDefault="009F31DA" w:rsidP="008A096B">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Стопа ПДВ</w:t>
            </w:r>
          </w:p>
        </w:tc>
        <w:tc>
          <w:tcPr>
            <w:tcW w:w="880" w:type="dxa"/>
            <w:tcBorders>
              <w:top w:val="single" w:sz="12" w:space="0" w:color="FFFFFF"/>
              <w:left w:val="nil"/>
              <w:bottom w:val="single" w:sz="12" w:space="0" w:color="FFFFFF"/>
              <w:right w:val="single" w:sz="12" w:space="0" w:color="FFFFFF"/>
            </w:tcBorders>
            <w:shd w:val="clear" w:color="000000" w:fill="F2F2F2"/>
            <w:vAlign w:val="center"/>
          </w:tcPr>
          <w:p w:rsidR="009F31DA" w:rsidRPr="008A096B" w:rsidRDefault="009F31DA" w:rsidP="008A09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Вредност</w:t>
            </w:r>
            <w:r w:rsidRPr="008A096B">
              <w:rPr>
                <w:rFonts w:ascii="Times New Roman" w:hAnsi="Times New Roman"/>
                <w:color w:val="000000"/>
                <w:sz w:val="16"/>
                <w:szCs w:val="16"/>
              </w:rPr>
              <w:t xml:space="preserve"> ПДВ-а</w:t>
            </w:r>
          </w:p>
        </w:tc>
        <w:tc>
          <w:tcPr>
            <w:tcW w:w="1123" w:type="dxa"/>
            <w:tcBorders>
              <w:top w:val="single" w:sz="12" w:space="0" w:color="FFFFFF"/>
              <w:left w:val="nil"/>
              <w:bottom w:val="single" w:sz="12" w:space="0" w:color="FFFFFF"/>
              <w:right w:val="single" w:sz="12" w:space="0" w:color="FFFFFF"/>
            </w:tcBorders>
            <w:shd w:val="clear" w:color="000000" w:fill="F2F2F2"/>
            <w:vAlign w:val="center"/>
          </w:tcPr>
          <w:p w:rsidR="009F31DA" w:rsidRPr="008A096B" w:rsidRDefault="009F31DA" w:rsidP="008A09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Вредност</w:t>
            </w:r>
            <w:r w:rsidRPr="008A096B">
              <w:rPr>
                <w:rFonts w:ascii="Times New Roman" w:hAnsi="Times New Roman"/>
                <w:color w:val="000000"/>
                <w:sz w:val="16"/>
                <w:szCs w:val="16"/>
              </w:rPr>
              <w:t xml:space="preserve"> са ПДВ-ом</w:t>
            </w:r>
          </w:p>
        </w:tc>
      </w:tr>
      <w:tr w:rsidR="009F31DA" w:rsidRPr="00F3450A" w:rsidTr="007E4120">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tcPr>
          <w:p w:rsidR="009F31DA" w:rsidRPr="008A096B" w:rsidRDefault="009F31DA" w:rsidP="00D277BA">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1</w:t>
            </w:r>
          </w:p>
        </w:tc>
        <w:tc>
          <w:tcPr>
            <w:tcW w:w="2654" w:type="dxa"/>
            <w:tcBorders>
              <w:top w:val="nil"/>
              <w:left w:val="nil"/>
              <w:right w:val="single" w:sz="12" w:space="0" w:color="FFFFFF"/>
            </w:tcBorders>
            <w:shd w:val="clear" w:color="000000" w:fill="D8D8D8"/>
            <w:noWrap/>
            <w:vAlign w:val="center"/>
          </w:tcPr>
          <w:p w:rsidR="009F31DA" w:rsidRPr="008A096B" w:rsidRDefault="009F31DA" w:rsidP="00D277BA">
            <w:pPr>
              <w:spacing w:after="0" w:line="240" w:lineRule="auto"/>
              <w:jc w:val="center"/>
              <w:rPr>
                <w:rFonts w:ascii="Times New Roman" w:hAnsi="Times New Roman"/>
                <w:color w:val="000000"/>
                <w:sz w:val="16"/>
                <w:szCs w:val="16"/>
              </w:rPr>
            </w:pPr>
            <w:r w:rsidRPr="008A096B">
              <w:rPr>
                <w:rFonts w:ascii="Times New Roman" w:hAnsi="Times New Roman"/>
                <w:color w:val="000000"/>
                <w:sz w:val="16"/>
                <w:szCs w:val="16"/>
              </w:rPr>
              <w:t>2</w:t>
            </w:r>
          </w:p>
        </w:tc>
        <w:tc>
          <w:tcPr>
            <w:tcW w:w="581" w:type="dxa"/>
            <w:tcBorders>
              <w:top w:val="nil"/>
              <w:left w:val="single" w:sz="12" w:space="0" w:color="FFFFFF"/>
              <w:bottom w:val="single" w:sz="12" w:space="0" w:color="FFFFFF"/>
              <w:right w:val="single" w:sz="12" w:space="0" w:color="FFFFFF"/>
            </w:tcBorders>
            <w:shd w:val="clear" w:color="000000" w:fill="D8D8D8"/>
            <w:noWrap/>
            <w:vAlign w:val="center"/>
          </w:tcPr>
          <w:p w:rsidR="009F31DA" w:rsidRPr="007E4120" w:rsidRDefault="009F31DA" w:rsidP="00D277BA">
            <w:pPr>
              <w:spacing w:after="0" w:line="240" w:lineRule="auto"/>
              <w:jc w:val="center"/>
              <w:rPr>
                <w:rFonts w:ascii="Times New Roman" w:hAnsi="Times New Roman"/>
                <w:color w:val="000000"/>
                <w:sz w:val="16"/>
                <w:szCs w:val="16"/>
                <w:lang w:val="sr-Latn-CS"/>
              </w:rPr>
            </w:pPr>
            <w:r>
              <w:rPr>
                <w:rFonts w:ascii="Times New Roman" w:hAnsi="Times New Roman"/>
                <w:color w:val="000000"/>
                <w:sz w:val="16"/>
                <w:szCs w:val="16"/>
                <w:lang w:val="sr-Latn-CS"/>
              </w:rPr>
              <w:t>3</w:t>
            </w:r>
          </w:p>
        </w:tc>
        <w:tc>
          <w:tcPr>
            <w:tcW w:w="1011" w:type="dxa"/>
            <w:tcBorders>
              <w:top w:val="nil"/>
              <w:left w:val="nil"/>
              <w:bottom w:val="single" w:sz="12" w:space="0" w:color="FFFFFF"/>
              <w:right w:val="single" w:sz="12" w:space="0" w:color="FFFFFF"/>
            </w:tcBorders>
            <w:shd w:val="clear" w:color="000000" w:fill="D8D8D8"/>
            <w:noWrap/>
            <w:vAlign w:val="center"/>
          </w:tcPr>
          <w:p w:rsidR="009F31DA" w:rsidRPr="007E4120" w:rsidRDefault="009F31DA" w:rsidP="00D277BA">
            <w:pPr>
              <w:spacing w:after="0" w:line="240" w:lineRule="auto"/>
              <w:jc w:val="center"/>
              <w:rPr>
                <w:rFonts w:ascii="Times New Roman" w:hAnsi="Times New Roman"/>
                <w:color w:val="000000"/>
                <w:sz w:val="16"/>
                <w:szCs w:val="16"/>
                <w:lang w:val="sr-Latn-CS"/>
              </w:rPr>
            </w:pPr>
            <w:r>
              <w:rPr>
                <w:rFonts w:ascii="Times New Roman" w:hAnsi="Times New Roman"/>
                <w:color w:val="000000"/>
                <w:sz w:val="16"/>
                <w:szCs w:val="16"/>
                <w:lang w:val="sr-Latn-CS"/>
              </w:rPr>
              <w:t>4</w:t>
            </w:r>
          </w:p>
        </w:tc>
        <w:tc>
          <w:tcPr>
            <w:tcW w:w="1009" w:type="dxa"/>
            <w:tcBorders>
              <w:top w:val="nil"/>
              <w:left w:val="nil"/>
              <w:bottom w:val="single" w:sz="12" w:space="0" w:color="FFFFFF"/>
              <w:right w:val="single" w:sz="12" w:space="0" w:color="FFFFFF"/>
            </w:tcBorders>
            <w:shd w:val="clear" w:color="000000" w:fill="D8D8D8"/>
            <w:noWrap/>
            <w:vAlign w:val="center"/>
          </w:tcPr>
          <w:p w:rsidR="009F31DA" w:rsidRPr="007E4120" w:rsidRDefault="009F31DA" w:rsidP="00D277BA">
            <w:pPr>
              <w:spacing w:after="0" w:line="240" w:lineRule="auto"/>
              <w:jc w:val="center"/>
              <w:rPr>
                <w:rFonts w:ascii="Times New Roman" w:hAnsi="Times New Roman"/>
                <w:color w:val="000000"/>
                <w:sz w:val="16"/>
                <w:szCs w:val="16"/>
                <w:lang w:val="sr-Latn-CS"/>
              </w:rPr>
            </w:pPr>
            <w:r>
              <w:rPr>
                <w:rFonts w:ascii="Times New Roman" w:hAnsi="Times New Roman"/>
                <w:color w:val="000000"/>
                <w:sz w:val="16"/>
                <w:szCs w:val="16"/>
                <w:lang w:val="sr-Latn-CS"/>
              </w:rPr>
              <w:t>5</w:t>
            </w:r>
          </w:p>
        </w:tc>
        <w:tc>
          <w:tcPr>
            <w:tcW w:w="1131" w:type="dxa"/>
            <w:tcBorders>
              <w:top w:val="nil"/>
              <w:left w:val="nil"/>
              <w:bottom w:val="single" w:sz="12" w:space="0" w:color="FFFFFF"/>
              <w:right w:val="single" w:sz="12" w:space="0" w:color="FFFFFF"/>
            </w:tcBorders>
            <w:shd w:val="clear" w:color="000000" w:fill="D8D8D8"/>
            <w:noWrap/>
            <w:vAlign w:val="center"/>
          </w:tcPr>
          <w:p w:rsidR="009F31DA" w:rsidRPr="00D277BA" w:rsidRDefault="009F31DA" w:rsidP="00D277BA">
            <w:pPr>
              <w:spacing w:after="0" w:line="240" w:lineRule="auto"/>
              <w:jc w:val="center"/>
              <w:rPr>
                <w:rFonts w:ascii="Times New Roman" w:hAnsi="Times New Roman"/>
                <w:color w:val="000000"/>
                <w:sz w:val="16"/>
                <w:szCs w:val="16"/>
                <w:lang w:val="sr-Cyrl-CS"/>
              </w:rPr>
            </w:pPr>
            <w:r>
              <w:rPr>
                <w:rFonts w:ascii="Times New Roman" w:hAnsi="Times New Roman"/>
                <w:color w:val="000000"/>
                <w:sz w:val="16"/>
                <w:szCs w:val="16"/>
                <w:lang w:val="sr-Latn-CS"/>
              </w:rPr>
              <w:t>6</w:t>
            </w:r>
            <w:r>
              <w:rPr>
                <w:rFonts w:ascii="Times New Roman" w:hAnsi="Times New Roman"/>
                <w:color w:val="000000"/>
                <w:sz w:val="16"/>
                <w:szCs w:val="16"/>
              </w:rPr>
              <w:t>=</w:t>
            </w:r>
            <w:r>
              <w:rPr>
                <w:rFonts w:ascii="Times New Roman" w:hAnsi="Times New Roman"/>
                <w:color w:val="000000"/>
                <w:sz w:val="16"/>
                <w:szCs w:val="16"/>
                <w:lang w:val="sr-Latn-CS"/>
              </w:rPr>
              <w:t>4</w:t>
            </w:r>
            <w:r>
              <w:rPr>
                <w:rFonts w:ascii="Times New Roman" w:hAnsi="Times New Roman"/>
                <w:color w:val="000000"/>
                <w:sz w:val="16"/>
                <w:szCs w:val="16"/>
              </w:rPr>
              <w:t>*</w:t>
            </w:r>
            <w:r>
              <w:rPr>
                <w:rFonts w:ascii="Times New Roman" w:hAnsi="Times New Roman"/>
                <w:color w:val="000000"/>
                <w:sz w:val="16"/>
                <w:szCs w:val="16"/>
                <w:lang w:val="sr-Cyrl-CS"/>
              </w:rPr>
              <w:t>5</w:t>
            </w:r>
          </w:p>
        </w:tc>
        <w:tc>
          <w:tcPr>
            <w:tcW w:w="1194" w:type="dxa"/>
            <w:tcBorders>
              <w:top w:val="nil"/>
              <w:left w:val="nil"/>
              <w:bottom w:val="single" w:sz="12" w:space="0" w:color="FFFFFF"/>
              <w:right w:val="single" w:sz="12" w:space="0" w:color="FFFFFF"/>
            </w:tcBorders>
            <w:shd w:val="clear" w:color="000000" w:fill="D8D8D8"/>
            <w:noWrap/>
            <w:vAlign w:val="center"/>
          </w:tcPr>
          <w:p w:rsidR="009F31DA" w:rsidRPr="007E4120" w:rsidRDefault="009F31DA" w:rsidP="00D277BA">
            <w:pPr>
              <w:spacing w:after="0" w:line="240" w:lineRule="auto"/>
              <w:jc w:val="center"/>
              <w:rPr>
                <w:rFonts w:ascii="Times New Roman" w:hAnsi="Times New Roman"/>
                <w:color w:val="000000"/>
                <w:sz w:val="16"/>
                <w:szCs w:val="16"/>
                <w:lang w:val="sr-Latn-CS"/>
              </w:rPr>
            </w:pPr>
            <w:r>
              <w:rPr>
                <w:rFonts w:ascii="Times New Roman" w:hAnsi="Times New Roman"/>
                <w:color w:val="000000"/>
                <w:sz w:val="16"/>
                <w:szCs w:val="16"/>
                <w:lang w:val="sr-Latn-CS"/>
              </w:rPr>
              <w:t>7</w:t>
            </w:r>
          </w:p>
        </w:tc>
        <w:tc>
          <w:tcPr>
            <w:tcW w:w="880" w:type="dxa"/>
            <w:tcBorders>
              <w:top w:val="nil"/>
              <w:left w:val="nil"/>
              <w:bottom w:val="single" w:sz="12" w:space="0" w:color="FFFFFF"/>
              <w:right w:val="single" w:sz="12" w:space="0" w:color="FFFFFF"/>
            </w:tcBorders>
            <w:shd w:val="clear" w:color="000000" w:fill="D8D8D8"/>
            <w:noWrap/>
            <w:vAlign w:val="center"/>
          </w:tcPr>
          <w:p w:rsidR="009F31DA" w:rsidRPr="007E4120" w:rsidRDefault="009F31DA" w:rsidP="00D277BA">
            <w:pPr>
              <w:spacing w:after="0" w:line="240" w:lineRule="auto"/>
              <w:jc w:val="center"/>
              <w:rPr>
                <w:rFonts w:ascii="Times New Roman" w:hAnsi="Times New Roman"/>
                <w:color w:val="000000"/>
                <w:sz w:val="16"/>
                <w:szCs w:val="16"/>
                <w:lang w:val="sr-Latn-CS"/>
              </w:rPr>
            </w:pPr>
            <w:r>
              <w:rPr>
                <w:rFonts w:ascii="Times New Roman" w:hAnsi="Times New Roman"/>
                <w:color w:val="000000"/>
                <w:sz w:val="16"/>
                <w:szCs w:val="16"/>
                <w:lang w:val="sr-Latn-CS"/>
              </w:rPr>
              <w:t>8</w:t>
            </w:r>
            <w:r>
              <w:rPr>
                <w:rFonts w:ascii="Times New Roman" w:hAnsi="Times New Roman"/>
                <w:color w:val="000000"/>
                <w:sz w:val="16"/>
                <w:szCs w:val="16"/>
              </w:rPr>
              <w:t>=</w:t>
            </w:r>
            <w:r>
              <w:rPr>
                <w:rFonts w:ascii="Times New Roman" w:hAnsi="Times New Roman"/>
                <w:color w:val="000000"/>
                <w:sz w:val="16"/>
                <w:szCs w:val="16"/>
                <w:lang w:val="sr-Cyrl-CS"/>
              </w:rPr>
              <w:t>7</w:t>
            </w:r>
            <w:r>
              <w:rPr>
                <w:rFonts w:ascii="Times New Roman" w:hAnsi="Times New Roman"/>
                <w:color w:val="000000"/>
                <w:sz w:val="16"/>
                <w:szCs w:val="16"/>
              </w:rPr>
              <w:t>*</w:t>
            </w:r>
            <w:r>
              <w:rPr>
                <w:rFonts w:ascii="Times New Roman" w:hAnsi="Times New Roman"/>
                <w:color w:val="000000"/>
                <w:sz w:val="16"/>
                <w:szCs w:val="16"/>
                <w:lang w:val="sr-Latn-CS"/>
              </w:rPr>
              <w:t>6</w:t>
            </w:r>
          </w:p>
        </w:tc>
        <w:tc>
          <w:tcPr>
            <w:tcW w:w="1123" w:type="dxa"/>
            <w:tcBorders>
              <w:top w:val="nil"/>
              <w:left w:val="nil"/>
              <w:bottom w:val="single" w:sz="12" w:space="0" w:color="FFFFFF"/>
              <w:right w:val="single" w:sz="12" w:space="0" w:color="FFFFFF"/>
            </w:tcBorders>
            <w:shd w:val="clear" w:color="000000" w:fill="D8D8D8"/>
            <w:noWrap/>
            <w:vAlign w:val="center"/>
          </w:tcPr>
          <w:p w:rsidR="009F31DA" w:rsidRPr="007E4120" w:rsidRDefault="009F31DA" w:rsidP="00D277BA">
            <w:pPr>
              <w:spacing w:after="0" w:line="240" w:lineRule="auto"/>
              <w:jc w:val="center"/>
              <w:rPr>
                <w:rFonts w:ascii="Times New Roman" w:hAnsi="Times New Roman"/>
                <w:color w:val="000000"/>
                <w:sz w:val="16"/>
                <w:szCs w:val="16"/>
                <w:lang w:val="sr-Latn-CS"/>
              </w:rPr>
            </w:pPr>
            <w:r>
              <w:rPr>
                <w:rFonts w:ascii="Times New Roman" w:hAnsi="Times New Roman"/>
                <w:color w:val="000000"/>
                <w:sz w:val="16"/>
                <w:szCs w:val="16"/>
                <w:lang w:val="sr-Latn-CS"/>
              </w:rPr>
              <w:t>9</w:t>
            </w:r>
            <w:r>
              <w:rPr>
                <w:rFonts w:ascii="Times New Roman" w:hAnsi="Times New Roman"/>
                <w:color w:val="000000"/>
                <w:sz w:val="16"/>
                <w:szCs w:val="16"/>
              </w:rPr>
              <w:t>=</w:t>
            </w:r>
            <w:r>
              <w:rPr>
                <w:rFonts w:ascii="Times New Roman" w:hAnsi="Times New Roman"/>
                <w:color w:val="000000"/>
                <w:sz w:val="16"/>
                <w:szCs w:val="16"/>
                <w:lang w:val="sr-Latn-CS"/>
              </w:rPr>
              <w:t>6</w:t>
            </w:r>
            <w:r>
              <w:rPr>
                <w:rFonts w:ascii="Times New Roman" w:hAnsi="Times New Roman"/>
                <w:color w:val="000000"/>
                <w:sz w:val="16"/>
                <w:szCs w:val="16"/>
              </w:rPr>
              <w:t>+</w:t>
            </w:r>
            <w:r>
              <w:rPr>
                <w:rFonts w:ascii="Times New Roman" w:hAnsi="Times New Roman"/>
                <w:color w:val="000000"/>
                <w:sz w:val="16"/>
                <w:szCs w:val="16"/>
                <w:lang w:val="sr-Latn-CS"/>
              </w:rPr>
              <w:t>8</w:t>
            </w:r>
          </w:p>
        </w:tc>
      </w:tr>
      <w:tr w:rsidR="009F31DA" w:rsidRPr="00F3450A" w:rsidTr="007E4120">
        <w:trPr>
          <w:trHeight w:val="330"/>
          <w:jc w:val="center"/>
        </w:trPr>
        <w:tc>
          <w:tcPr>
            <w:tcW w:w="689" w:type="dxa"/>
            <w:tcBorders>
              <w:top w:val="nil"/>
              <w:left w:val="single" w:sz="12" w:space="0" w:color="FFFFFF"/>
              <w:bottom w:val="single" w:sz="12" w:space="0" w:color="FFFFFF"/>
              <w:right w:val="single" w:sz="12" w:space="0" w:color="FFFFFF"/>
            </w:tcBorders>
            <w:shd w:val="clear" w:color="000000" w:fill="D8D8D8"/>
            <w:noWrap/>
            <w:vAlign w:val="center"/>
          </w:tcPr>
          <w:p w:rsidR="009F31DA" w:rsidRPr="001A539A" w:rsidRDefault="009F31DA" w:rsidP="00795673">
            <w:pPr>
              <w:spacing w:after="0" w:line="240" w:lineRule="auto"/>
              <w:jc w:val="center"/>
              <w:rPr>
                <w:rFonts w:ascii="Times New Roman" w:hAnsi="Times New Roman"/>
                <w:b/>
                <w:color w:val="000000"/>
                <w:sz w:val="16"/>
                <w:szCs w:val="16"/>
              </w:rPr>
            </w:pPr>
            <w:r w:rsidRPr="001A539A">
              <w:rPr>
                <w:rFonts w:ascii="Times New Roman" w:hAnsi="Times New Roman"/>
                <w:b/>
                <w:color w:val="000000"/>
                <w:sz w:val="16"/>
                <w:szCs w:val="16"/>
              </w:rPr>
              <w:t>I</w:t>
            </w:r>
          </w:p>
        </w:tc>
        <w:tc>
          <w:tcPr>
            <w:tcW w:w="2654" w:type="dxa"/>
            <w:tcBorders>
              <w:top w:val="nil"/>
              <w:left w:val="nil"/>
              <w:bottom w:val="single" w:sz="12" w:space="0" w:color="FFFFFF"/>
              <w:right w:val="single" w:sz="12" w:space="0" w:color="FFFFFF"/>
            </w:tcBorders>
            <w:shd w:val="clear" w:color="000000" w:fill="F2F2F2"/>
            <w:noWrap/>
            <w:vAlign w:val="center"/>
          </w:tcPr>
          <w:p w:rsidR="009F31DA" w:rsidRPr="007E4120" w:rsidRDefault="009F31DA" w:rsidP="007E4120">
            <w:pPr>
              <w:tabs>
                <w:tab w:val="left" w:pos="3111"/>
              </w:tabs>
              <w:spacing w:after="0" w:line="240" w:lineRule="auto"/>
              <w:jc w:val="both"/>
              <w:rPr>
                <w:rFonts w:ascii="Times New Roman" w:hAnsi="Times New Roman"/>
                <w:sz w:val="16"/>
                <w:szCs w:val="16"/>
                <w:lang w:val="sr-Cyrl-CS"/>
              </w:rPr>
            </w:pPr>
            <w:r w:rsidRPr="007E4120">
              <w:rPr>
                <w:rFonts w:ascii="Times New Roman" w:hAnsi="Times New Roman"/>
                <w:sz w:val="16"/>
                <w:szCs w:val="16"/>
                <w:lang w:val="sr-Cyrl-CS"/>
              </w:rPr>
              <w:t>Е-mail server</w:t>
            </w:r>
          </w:p>
          <w:p w:rsidR="009F31DA" w:rsidRPr="007E4120" w:rsidRDefault="009F31DA" w:rsidP="007E4120">
            <w:pPr>
              <w:tabs>
                <w:tab w:val="left" w:pos="3111"/>
              </w:tabs>
              <w:spacing w:after="0" w:line="240" w:lineRule="auto"/>
              <w:jc w:val="both"/>
              <w:rPr>
                <w:rFonts w:ascii="Times New Roman" w:hAnsi="Times New Roman"/>
                <w:bCs/>
                <w:sz w:val="16"/>
                <w:szCs w:val="16"/>
                <w:lang w:val="sr-Cyrl-CS"/>
              </w:rPr>
            </w:pPr>
            <w:r w:rsidRPr="007E4120">
              <w:rPr>
                <w:rFonts w:ascii="Times New Roman" w:hAnsi="Times New Roman"/>
                <w:sz w:val="16"/>
                <w:szCs w:val="16"/>
              </w:rPr>
              <w:t>AfterLogic MailSuite Pro for Linux (single server licence - 100 users)</w:t>
            </w:r>
          </w:p>
        </w:tc>
        <w:tc>
          <w:tcPr>
            <w:tcW w:w="581" w:type="dxa"/>
            <w:tcBorders>
              <w:top w:val="nil"/>
              <w:left w:val="single" w:sz="12" w:space="0" w:color="FFFFFF"/>
              <w:bottom w:val="single" w:sz="12" w:space="0" w:color="FFFFFF"/>
              <w:right w:val="single" w:sz="12" w:space="0" w:color="FFFFFF"/>
            </w:tcBorders>
            <w:shd w:val="clear" w:color="000000" w:fill="F2F2F2"/>
            <w:noWrap/>
            <w:vAlign w:val="center"/>
          </w:tcPr>
          <w:p w:rsidR="009F31DA" w:rsidRPr="00BE0850" w:rsidRDefault="009F31DA" w:rsidP="008A09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ком</w:t>
            </w:r>
          </w:p>
        </w:tc>
        <w:tc>
          <w:tcPr>
            <w:tcW w:w="1011" w:type="dxa"/>
            <w:tcBorders>
              <w:top w:val="nil"/>
              <w:left w:val="nil"/>
              <w:bottom w:val="single" w:sz="12" w:space="0" w:color="FFFFFF"/>
              <w:right w:val="single" w:sz="12" w:space="0" w:color="FFFFFF"/>
            </w:tcBorders>
            <w:shd w:val="clear" w:color="000000" w:fill="F2F2F2"/>
            <w:noWrap/>
            <w:vAlign w:val="center"/>
          </w:tcPr>
          <w:p w:rsidR="009F31DA" w:rsidRPr="007E4120" w:rsidRDefault="009F31DA" w:rsidP="00E05FCC">
            <w:pPr>
              <w:spacing w:after="0" w:line="240" w:lineRule="auto"/>
              <w:jc w:val="center"/>
              <w:rPr>
                <w:rFonts w:ascii="Times New Roman" w:hAnsi="Times New Roman"/>
                <w:color w:val="000000"/>
                <w:sz w:val="16"/>
                <w:szCs w:val="16"/>
                <w:lang w:val="sr-Latn-CS"/>
              </w:rPr>
            </w:pPr>
            <w:r>
              <w:rPr>
                <w:rFonts w:ascii="Times New Roman" w:hAnsi="Times New Roman"/>
                <w:color w:val="000000"/>
                <w:sz w:val="16"/>
                <w:szCs w:val="16"/>
                <w:lang w:val="sr-Latn-CS"/>
              </w:rPr>
              <w:t>1</w:t>
            </w:r>
          </w:p>
        </w:tc>
        <w:tc>
          <w:tcPr>
            <w:tcW w:w="1009" w:type="dxa"/>
            <w:tcBorders>
              <w:top w:val="nil"/>
              <w:left w:val="nil"/>
              <w:bottom w:val="single" w:sz="12" w:space="0" w:color="FFFFFF"/>
              <w:right w:val="single" w:sz="12" w:space="0" w:color="FFFFFF"/>
            </w:tcBorders>
            <w:shd w:val="clear" w:color="000000" w:fill="F2F2F2"/>
            <w:noWrap/>
            <w:vAlign w:val="bottom"/>
          </w:tcPr>
          <w:p w:rsidR="009F31DA" w:rsidRPr="008A096B" w:rsidRDefault="009F31DA" w:rsidP="008A096B">
            <w:pPr>
              <w:spacing w:after="0" w:line="240" w:lineRule="auto"/>
              <w:rPr>
                <w:rFonts w:ascii="Times New Roman" w:hAnsi="Times New Roman"/>
                <w:color w:val="000000"/>
                <w:sz w:val="16"/>
                <w:szCs w:val="16"/>
              </w:rPr>
            </w:pPr>
          </w:p>
        </w:tc>
        <w:tc>
          <w:tcPr>
            <w:tcW w:w="1131" w:type="dxa"/>
            <w:tcBorders>
              <w:top w:val="nil"/>
              <w:left w:val="nil"/>
              <w:bottom w:val="single" w:sz="12" w:space="0" w:color="FFFFFF"/>
              <w:right w:val="single" w:sz="12" w:space="0" w:color="FFFFFF"/>
            </w:tcBorders>
            <w:shd w:val="clear" w:color="000000" w:fill="F2F2F2"/>
            <w:noWrap/>
            <w:vAlign w:val="bottom"/>
          </w:tcPr>
          <w:p w:rsidR="009F31DA" w:rsidRPr="008A096B" w:rsidRDefault="009F31DA" w:rsidP="008A096B">
            <w:pPr>
              <w:spacing w:after="0" w:line="240" w:lineRule="auto"/>
              <w:rPr>
                <w:rFonts w:ascii="Times New Roman" w:hAnsi="Times New Roman"/>
                <w:color w:val="000000"/>
                <w:sz w:val="16"/>
                <w:szCs w:val="16"/>
              </w:rPr>
            </w:pPr>
          </w:p>
        </w:tc>
        <w:tc>
          <w:tcPr>
            <w:tcW w:w="1194" w:type="dxa"/>
            <w:tcBorders>
              <w:top w:val="nil"/>
              <w:left w:val="nil"/>
              <w:bottom w:val="single" w:sz="12" w:space="0" w:color="FFFFFF"/>
              <w:right w:val="single" w:sz="12" w:space="0" w:color="FFFFFF"/>
            </w:tcBorders>
            <w:shd w:val="clear" w:color="000000" w:fill="F2F2F2"/>
            <w:noWrap/>
            <w:vAlign w:val="bottom"/>
          </w:tcPr>
          <w:p w:rsidR="009F31DA" w:rsidRPr="008A096B" w:rsidRDefault="009F31DA" w:rsidP="008A096B">
            <w:pPr>
              <w:spacing w:after="0" w:line="240" w:lineRule="auto"/>
              <w:rPr>
                <w:rFonts w:ascii="Times New Roman" w:hAnsi="Times New Roman"/>
                <w:color w:val="000000"/>
                <w:sz w:val="16"/>
                <w:szCs w:val="16"/>
              </w:rPr>
            </w:pPr>
          </w:p>
        </w:tc>
        <w:tc>
          <w:tcPr>
            <w:tcW w:w="880" w:type="dxa"/>
            <w:tcBorders>
              <w:top w:val="nil"/>
              <w:left w:val="nil"/>
              <w:bottom w:val="single" w:sz="12" w:space="0" w:color="FFFFFF"/>
              <w:right w:val="single" w:sz="12" w:space="0" w:color="FFFFFF"/>
            </w:tcBorders>
            <w:shd w:val="clear" w:color="000000" w:fill="F2F2F2"/>
            <w:noWrap/>
            <w:vAlign w:val="bottom"/>
          </w:tcPr>
          <w:p w:rsidR="009F31DA" w:rsidRPr="008A096B" w:rsidRDefault="009F31DA" w:rsidP="008A096B">
            <w:pPr>
              <w:spacing w:after="0" w:line="240" w:lineRule="auto"/>
              <w:rPr>
                <w:rFonts w:ascii="Times New Roman" w:hAnsi="Times New Roman"/>
                <w:color w:val="000000"/>
                <w:sz w:val="16"/>
                <w:szCs w:val="16"/>
              </w:rPr>
            </w:pPr>
          </w:p>
        </w:tc>
        <w:tc>
          <w:tcPr>
            <w:tcW w:w="1123" w:type="dxa"/>
            <w:tcBorders>
              <w:top w:val="nil"/>
              <w:left w:val="nil"/>
              <w:bottom w:val="single" w:sz="12" w:space="0" w:color="FFFFFF"/>
              <w:right w:val="single" w:sz="12" w:space="0" w:color="FFFFFF"/>
            </w:tcBorders>
            <w:shd w:val="clear" w:color="000000" w:fill="F2F2F2"/>
            <w:noWrap/>
            <w:vAlign w:val="bottom"/>
          </w:tcPr>
          <w:p w:rsidR="009F31DA" w:rsidRPr="008A096B" w:rsidRDefault="009F31DA" w:rsidP="008A096B">
            <w:pPr>
              <w:spacing w:after="0" w:line="240" w:lineRule="auto"/>
              <w:rPr>
                <w:rFonts w:ascii="Times New Roman" w:hAnsi="Times New Roman"/>
                <w:color w:val="000000"/>
                <w:sz w:val="16"/>
                <w:szCs w:val="16"/>
              </w:rPr>
            </w:pPr>
          </w:p>
        </w:tc>
      </w:tr>
    </w:tbl>
    <w:p w:rsidR="009F31DA" w:rsidRDefault="009F31DA" w:rsidP="00D277BA">
      <w:pPr>
        <w:tabs>
          <w:tab w:val="left" w:pos="3111"/>
        </w:tabs>
        <w:spacing w:after="0" w:line="240" w:lineRule="auto"/>
        <w:rPr>
          <w:rFonts w:ascii="Times New Roman" w:hAnsi="Times New Roman"/>
          <w:b/>
          <w:i/>
          <w:sz w:val="20"/>
          <w:szCs w:val="20"/>
          <w:lang w:val="sr-Cyrl-CS"/>
        </w:rPr>
      </w:pPr>
    </w:p>
    <w:p w:rsidR="009F31DA" w:rsidRPr="00013C72" w:rsidRDefault="009F31DA" w:rsidP="00D277BA">
      <w:pPr>
        <w:tabs>
          <w:tab w:val="left" w:pos="3111"/>
        </w:tabs>
        <w:spacing w:after="0" w:line="240" w:lineRule="auto"/>
        <w:rPr>
          <w:rFonts w:ascii="Times New Roman" w:hAnsi="Times New Roman"/>
          <w:sz w:val="20"/>
          <w:szCs w:val="20"/>
          <w:lang w:val="sr-Cyrl-CS"/>
        </w:rPr>
      </w:pPr>
      <w:r w:rsidRPr="00013C72">
        <w:rPr>
          <w:rFonts w:ascii="Times New Roman" w:hAnsi="Times New Roman"/>
          <w:b/>
          <w:i/>
          <w:sz w:val="20"/>
          <w:szCs w:val="20"/>
          <w:lang w:val="sr-Cyrl-CS"/>
        </w:rPr>
        <w:t>1)</w:t>
      </w:r>
      <w:r w:rsidRPr="00013C72">
        <w:rPr>
          <w:rFonts w:ascii="Times New Roman" w:hAnsi="Times New Roman"/>
          <w:sz w:val="20"/>
          <w:szCs w:val="20"/>
          <w:lang w:val="sr-Cyrl-CS"/>
        </w:rPr>
        <w:t xml:space="preserve"> </w:t>
      </w:r>
      <w:r w:rsidRPr="00013C72">
        <w:rPr>
          <w:rFonts w:ascii="Times New Roman" w:hAnsi="Times New Roman"/>
          <w:b/>
          <w:i/>
          <w:sz w:val="20"/>
          <w:szCs w:val="20"/>
          <w:lang w:val="sr-Cyrl-CS"/>
        </w:rPr>
        <w:t>Вредност без ПДВ-а</w:t>
      </w:r>
      <w:r w:rsidRPr="00013C72">
        <w:rPr>
          <w:rFonts w:ascii="Times New Roman" w:hAnsi="Times New Roman"/>
          <w:sz w:val="20"/>
          <w:szCs w:val="20"/>
          <w:lang w:val="sr-Cyrl-CS"/>
        </w:rPr>
        <w:t>: ___________________</w:t>
      </w:r>
    </w:p>
    <w:p w:rsidR="009F31DA" w:rsidRPr="00013C72" w:rsidRDefault="009F31DA" w:rsidP="00D277BA">
      <w:pPr>
        <w:tabs>
          <w:tab w:val="left" w:pos="3111"/>
        </w:tabs>
        <w:spacing w:after="0" w:line="240" w:lineRule="auto"/>
        <w:rPr>
          <w:rFonts w:ascii="Times New Roman" w:hAnsi="Times New Roman"/>
          <w:sz w:val="20"/>
          <w:szCs w:val="20"/>
          <w:lang w:val="sr-Cyrl-CS"/>
        </w:rPr>
      </w:pPr>
      <w:r w:rsidRPr="00013C72">
        <w:rPr>
          <w:rFonts w:ascii="Times New Roman" w:hAnsi="Times New Roman"/>
          <w:b/>
          <w:i/>
          <w:sz w:val="20"/>
          <w:szCs w:val="20"/>
          <w:lang w:val="sr-Cyrl-CS"/>
        </w:rPr>
        <w:t>2)</w:t>
      </w:r>
      <w:r w:rsidRPr="00013C72">
        <w:rPr>
          <w:rFonts w:ascii="Times New Roman" w:hAnsi="Times New Roman"/>
          <w:sz w:val="20"/>
          <w:szCs w:val="20"/>
          <w:lang w:val="sr-Cyrl-CS"/>
        </w:rPr>
        <w:t xml:space="preserve"> </w:t>
      </w:r>
      <w:r w:rsidRPr="00013C72">
        <w:rPr>
          <w:rFonts w:ascii="Times New Roman" w:hAnsi="Times New Roman"/>
          <w:b/>
          <w:i/>
          <w:sz w:val="20"/>
          <w:szCs w:val="20"/>
          <w:lang w:val="sr-Cyrl-CS"/>
        </w:rPr>
        <w:t>Вредност са ПДВ-ом:</w:t>
      </w:r>
      <w:r w:rsidRPr="00013C72">
        <w:rPr>
          <w:rFonts w:ascii="Times New Roman" w:hAnsi="Times New Roman"/>
          <w:sz w:val="20"/>
          <w:szCs w:val="20"/>
          <w:lang w:val="sr-Cyrl-CS"/>
        </w:rPr>
        <w:t xml:space="preserve"> ___________________</w:t>
      </w:r>
    </w:p>
    <w:p w:rsidR="009F31DA" w:rsidRPr="00CC16AE" w:rsidRDefault="009F31DA" w:rsidP="00D277BA">
      <w:pPr>
        <w:tabs>
          <w:tab w:val="left" w:pos="3111"/>
        </w:tabs>
        <w:spacing w:after="0" w:line="240" w:lineRule="auto"/>
        <w:jc w:val="both"/>
        <w:rPr>
          <w:rFonts w:ascii="Times New Roman" w:hAnsi="Times New Roman"/>
          <w:sz w:val="20"/>
          <w:szCs w:val="20"/>
          <w:lang w:val="sr-Cyrl-CS"/>
        </w:rPr>
      </w:pPr>
      <w:r w:rsidRPr="00013C72">
        <w:rPr>
          <w:rFonts w:ascii="Times New Roman" w:hAnsi="Times New Roman"/>
          <w:b/>
          <w:i/>
          <w:sz w:val="20"/>
          <w:szCs w:val="20"/>
          <w:lang w:val="sr-Cyrl-CS"/>
        </w:rPr>
        <w:t>3)</w:t>
      </w:r>
      <w:r w:rsidRPr="00013C72">
        <w:rPr>
          <w:rFonts w:ascii="Times New Roman" w:hAnsi="Times New Roman"/>
          <w:sz w:val="20"/>
          <w:szCs w:val="20"/>
          <w:lang w:val="sr-Cyrl-CS"/>
        </w:rPr>
        <w:t xml:space="preserve"> </w:t>
      </w:r>
      <w:r w:rsidRPr="00013C72">
        <w:rPr>
          <w:rFonts w:ascii="Times New Roman" w:hAnsi="Times New Roman"/>
          <w:b/>
          <w:i/>
          <w:sz w:val="20"/>
          <w:szCs w:val="20"/>
          <w:lang w:val="sr-Cyrl-CS"/>
        </w:rPr>
        <w:t>Валута</w:t>
      </w:r>
      <w:r w:rsidRPr="00013C72">
        <w:rPr>
          <w:rFonts w:ascii="Times New Roman" w:hAnsi="Times New Roman"/>
          <w:sz w:val="20"/>
          <w:szCs w:val="20"/>
          <w:lang w:val="sr-Cyrl-CS"/>
        </w:rPr>
        <w:t xml:space="preserve"> ___________ </w:t>
      </w:r>
      <w:r>
        <w:rPr>
          <w:rFonts w:ascii="Times New Roman" w:hAnsi="Times New Roman"/>
          <w:sz w:val="20"/>
          <w:szCs w:val="20"/>
          <w:lang w:val="sr-Latn-CS"/>
        </w:rPr>
        <w:t>месечних рата</w:t>
      </w:r>
      <w:r w:rsidRPr="00013C72">
        <w:rPr>
          <w:rFonts w:ascii="Times New Roman" w:hAnsi="Times New Roman"/>
          <w:sz w:val="20"/>
          <w:szCs w:val="20"/>
          <w:lang w:val="sr-Cyrl-CS"/>
        </w:rPr>
        <w:t xml:space="preserve"> (</w:t>
      </w:r>
      <w:r>
        <w:rPr>
          <w:rFonts w:ascii="Times New Roman" w:hAnsi="Times New Roman"/>
          <w:sz w:val="20"/>
          <w:szCs w:val="20"/>
          <w:lang w:val="sr-Cyrl-CS"/>
        </w:rPr>
        <w:t>не краће од 30 дан</w:t>
      </w:r>
      <w:r w:rsidRPr="00013C72">
        <w:rPr>
          <w:rFonts w:ascii="Times New Roman" w:hAnsi="Times New Roman"/>
          <w:sz w:val="20"/>
          <w:szCs w:val="20"/>
          <w:lang w:val="sr-Cyrl-CS"/>
        </w:rPr>
        <w:t>)</w:t>
      </w:r>
      <w:r w:rsidRPr="00CC16AE">
        <w:rPr>
          <w:rFonts w:ascii="Times New Roman" w:hAnsi="Times New Roman"/>
          <w:sz w:val="20"/>
          <w:szCs w:val="20"/>
          <w:lang w:val="sr-Cyrl-CS"/>
        </w:rPr>
        <w:t>.</w:t>
      </w:r>
    </w:p>
    <w:p w:rsidR="009F31DA" w:rsidRPr="00CC16AE" w:rsidRDefault="009F31DA" w:rsidP="00D277BA">
      <w:pPr>
        <w:tabs>
          <w:tab w:val="left" w:pos="3111"/>
        </w:tabs>
        <w:spacing w:after="0" w:line="240" w:lineRule="auto"/>
        <w:jc w:val="both"/>
        <w:rPr>
          <w:rFonts w:ascii="Times New Roman" w:hAnsi="Times New Roman"/>
          <w:sz w:val="20"/>
          <w:szCs w:val="20"/>
          <w:lang w:val="sr-Cyrl-CS"/>
        </w:rPr>
      </w:pPr>
      <w:r w:rsidRPr="00013C72">
        <w:rPr>
          <w:rFonts w:ascii="Times New Roman" w:hAnsi="Times New Roman"/>
          <w:b/>
          <w:i/>
          <w:sz w:val="20"/>
          <w:szCs w:val="20"/>
          <w:lang w:val="sr-Cyrl-CS"/>
        </w:rPr>
        <w:t>4)</w:t>
      </w:r>
      <w:r w:rsidRPr="00013C72">
        <w:rPr>
          <w:rFonts w:ascii="Times New Roman" w:hAnsi="Times New Roman"/>
          <w:sz w:val="20"/>
          <w:szCs w:val="20"/>
          <w:lang w:val="sr-Cyrl-CS"/>
        </w:rPr>
        <w:t xml:space="preserve"> </w:t>
      </w:r>
      <w:r w:rsidRPr="00013C72">
        <w:rPr>
          <w:rFonts w:ascii="Times New Roman" w:hAnsi="Times New Roman"/>
          <w:b/>
          <w:i/>
          <w:sz w:val="20"/>
          <w:szCs w:val="20"/>
          <w:lang w:val="sr-Cyrl-CS"/>
        </w:rPr>
        <w:t>Рок испоруке</w:t>
      </w:r>
      <w:r w:rsidRPr="00013C72">
        <w:rPr>
          <w:rFonts w:ascii="Times New Roman" w:hAnsi="Times New Roman"/>
          <w:sz w:val="20"/>
          <w:szCs w:val="20"/>
          <w:lang w:val="sr-Cyrl-CS"/>
        </w:rPr>
        <w:t xml:space="preserve"> износи _______________________ календарских дана од </w:t>
      </w:r>
      <w:r w:rsidRPr="00CC16AE">
        <w:rPr>
          <w:rFonts w:ascii="Times New Roman" w:hAnsi="Times New Roman"/>
          <w:sz w:val="20"/>
          <w:szCs w:val="20"/>
          <w:lang w:val="sr-Cyrl-CS"/>
        </w:rPr>
        <w:t>писмене наруџбе</w:t>
      </w:r>
      <w:r w:rsidRPr="00013C72">
        <w:rPr>
          <w:rFonts w:ascii="Times New Roman" w:hAnsi="Times New Roman"/>
          <w:sz w:val="20"/>
          <w:szCs w:val="20"/>
          <w:lang w:val="sr-Cyrl-CS"/>
        </w:rPr>
        <w:t xml:space="preserve"> (не дужи од </w:t>
      </w:r>
      <w:r w:rsidRPr="00CC16AE">
        <w:rPr>
          <w:rFonts w:ascii="Times New Roman" w:hAnsi="Times New Roman"/>
          <w:sz w:val="20"/>
          <w:szCs w:val="20"/>
          <w:lang w:val="sr-Cyrl-CS"/>
        </w:rPr>
        <w:t xml:space="preserve"> </w:t>
      </w:r>
      <w:r>
        <w:rPr>
          <w:rFonts w:ascii="Times New Roman" w:hAnsi="Times New Roman"/>
          <w:sz w:val="20"/>
          <w:szCs w:val="20"/>
          <w:lang w:val="sr-Cyrl-CS"/>
        </w:rPr>
        <w:t xml:space="preserve">седам </w:t>
      </w:r>
      <w:r w:rsidRPr="00013C72">
        <w:rPr>
          <w:rFonts w:ascii="Times New Roman" w:hAnsi="Times New Roman"/>
          <w:sz w:val="20"/>
          <w:szCs w:val="20"/>
          <w:lang w:val="sr-Cyrl-CS"/>
        </w:rPr>
        <w:t>дана).</w:t>
      </w:r>
    </w:p>
    <w:p w:rsidR="009F31DA" w:rsidRPr="00CC16AE" w:rsidRDefault="009F31DA" w:rsidP="00D277BA">
      <w:pPr>
        <w:tabs>
          <w:tab w:val="left" w:pos="3111"/>
        </w:tabs>
        <w:spacing w:after="0" w:line="240" w:lineRule="auto"/>
        <w:jc w:val="both"/>
        <w:rPr>
          <w:rFonts w:ascii="Times New Roman" w:hAnsi="Times New Roman"/>
          <w:sz w:val="20"/>
          <w:szCs w:val="20"/>
          <w:lang w:val="sr-Cyrl-CS"/>
        </w:rPr>
      </w:pPr>
      <w:r w:rsidRPr="00CC16AE">
        <w:rPr>
          <w:rFonts w:ascii="Times New Roman" w:hAnsi="Times New Roman"/>
          <w:b/>
          <w:i/>
          <w:sz w:val="20"/>
          <w:szCs w:val="20"/>
          <w:lang w:val="sr-Cyrl-CS"/>
        </w:rPr>
        <w:t>5)</w:t>
      </w:r>
      <w:r w:rsidRPr="00CC16AE">
        <w:rPr>
          <w:rFonts w:ascii="Times New Roman" w:hAnsi="Times New Roman"/>
          <w:sz w:val="20"/>
          <w:szCs w:val="20"/>
          <w:lang w:val="sr-Cyrl-CS"/>
        </w:rPr>
        <w:t xml:space="preserve"> </w:t>
      </w:r>
      <w:r w:rsidRPr="00CC16AE">
        <w:rPr>
          <w:rFonts w:ascii="Times New Roman" w:hAnsi="Times New Roman"/>
          <w:b/>
          <w:i/>
          <w:sz w:val="20"/>
          <w:szCs w:val="20"/>
          <w:lang w:val="sr-Cyrl-CS"/>
        </w:rPr>
        <w:t>Место испоруке:</w:t>
      </w:r>
      <w:r w:rsidRPr="00CC16AE">
        <w:rPr>
          <w:rFonts w:ascii="Times New Roman" w:hAnsi="Times New Roman"/>
          <w:sz w:val="20"/>
          <w:szCs w:val="20"/>
          <w:lang w:val="sr-Cyrl-CS"/>
        </w:rPr>
        <w:t xml:space="preserve"> Магацин Дома здравља „Смедерево“.</w:t>
      </w:r>
    </w:p>
    <w:p w:rsidR="009F31DA" w:rsidRPr="00D277BA" w:rsidRDefault="009F31DA" w:rsidP="00D277BA">
      <w:pPr>
        <w:jc w:val="both"/>
        <w:rPr>
          <w:rFonts w:ascii="Times New Roman" w:hAnsi="Times New Roman"/>
          <w:i/>
          <w:iCs/>
          <w:sz w:val="20"/>
          <w:szCs w:val="20"/>
          <w:lang w:val="sr-Cyrl-CS"/>
        </w:rPr>
      </w:pPr>
      <w:r w:rsidRPr="00013C72">
        <w:rPr>
          <w:rFonts w:ascii="Times New Roman" w:hAnsi="Times New Roman"/>
          <w:i/>
          <w:iCs/>
          <w:sz w:val="20"/>
          <w:szCs w:val="20"/>
          <w:lang w:val="sr-Cyrl-CS"/>
        </w:rPr>
        <w:t xml:space="preserve">Образац понуде понуђач мора да попуни, овери печатом и потпише, чиме </w:t>
      </w:r>
      <w:r w:rsidRPr="005D32A9">
        <w:rPr>
          <w:rFonts w:ascii="Times New Roman" w:hAnsi="Times New Roman"/>
          <w:i/>
          <w:iCs/>
          <w:sz w:val="20"/>
          <w:szCs w:val="20"/>
          <w:lang w:val="sr-Cyrl-CS"/>
        </w:rPr>
        <w:t>п</w:t>
      </w:r>
      <w:r w:rsidRPr="00013C72">
        <w:rPr>
          <w:rFonts w:ascii="Times New Roman" w:hAnsi="Times New Roman"/>
          <w:i/>
          <w:iCs/>
          <w:sz w:val="20"/>
          <w:szCs w:val="20"/>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31DA" w:rsidRPr="00C83DD2" w:rsidRDefault="009F31DA" w:rsidP="00D277BA">
      <w:pPr>
        <w:pStyle w:val="Default"/>
        <w:tabs>
          <w:tab w:val="left" w:pos="6705"/>
        </w:tabs>
        <w:jc w:val="both"/>
        <w:rPr>
          <w:sz w:val="20"/>
          <w:szCs w:val="20"/>
          <w:lang w:val="sr-Cyrl-CS"/>
        </w:rPr>
      </w:pPr>
      <w:r w:rsidRPr="00C83DD2">
        <w:rPr>
          <w:sz w:val="20"/>
          <w:szCs w:val="20"/>
          <w:lang w:val="sr-Cyrl-CS"/>
        </w:rPr>
        <w:t xml:space="preserve">Место: __________________                                                                                    </w:t>
      </w:r>
      <w:r>
        <w:rPr>
          <w:sz w:val="20"/>
          <w:szCs w:val="20"/>
          <w:lang w:val="sr-Cyrl-CS"/>
        </w:rPr>
        <w:t xml:space="preserve">                    </w:t>
      </w:r>
      <w:r w:rsidRPr="00C83DD2">
        <w:rPr>
          <w:sz w:val="20"/>
          <w:szCs w:val="20"/>
          <w:lang w:val="sr-Cyrl-CS"/>
        </w:rPr>
        <w:t xml:space="preserve">Потпис понуђача                                 </w:t>
      </w:r>
      <w:r>
        <w:rPr>
          <w:sz w:val="20"/>
          <w:szCs w:val="20"/>
          <w:lang w:val="sr-Cyrl-CS"/>
        </w:rPr>
        <w:t xml:space="preserve">                           </w:t>
      </w:r>
    </w:p>
    <w:p w:rsidR="009F31DA" w:rsidRPr="00C83DD2" w:rsidRDefault="009F31DA" w:rsidP="00990EB4">
      <w:pPr>
        <w:pStyle w:val="Default"/>
        <w:tabs>
          <w:tab w:val="left" w:pos="6705"/>
        </w:tabs>
        <w:jc w:val="both"/>
        <w:rPr>
          <w:sz w:val="20"/>
          <w:szCs w:val="20"/>
          <w:lang w:val="sr-Cyrl-CS"/>
        </w:rPr>
        <w:sectPr w:rsidR="009F31DA" w:rsidRPr="00C83DD2" w:rsidSect="007E4120">
          <w:pgSz w:w="11906" w:h="16838"/>
          <w:pgMar w:top="1134" w:right="1134" w:bottom="1134" w:left="1418" w:header="709" w:footer="709"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r w:rsidRPr="00C83DD2">
        <w:rPr>
          <w:sz w:val="20"/>
          <w:szCs w:val="20"/>
          <w:lang w:val="sr-Cyrl-CS"/>
        </w:rPr>
        <w:t xml:space="preserve">Датум: __________________                                                               </w:t>
      </w:r>
      <w:r>
        <w:rPr>
          <w:sz w:val="20"/>
          <w:szCs w:val="20"/>
          <w:lang w:val="sr-Cyrl-CS"/>
        </w:rPr>
        <w:t>___</w:t>
      </w:r>
      <w:r w:rsidRPr="00C83DD2">
        <w:rPr>
          <w:sz w:val="20"/>
          <w:szCs w:val="20"/>
          <w:lang w:val="sr-Cyrl-CS"/>
        </w:rPr>
        <w:t>________________</w:t>
      </w:r>
    </w:p>
    <w:p w:rsidR="009F31DA" w:rsidRPr="00013C72" w:rsidRDefault="009F31DA" w:rsidP="007E4120">
      <w:pPr>
        <w:spacing w:after="120"/>
        <w:jc w:val="both"/>
        <w:rPr>
          <w:rFonts w:ascii="Times New Roman" w:hAnsi="Times New Roman"/>
          <w:b/>
          <w:i/>
          <w:sz w:val="20"/>
          <w:szCs w:val="20"/>
          <w:lang w:val="sr-Cyrl-CS"/>
        </w:rPr>
      </w:pPr>
      <w:r w:rsidRPr="00013C72">
        <w:rPr>
          <w:rFonts w:ascii="Times New Roman" w:hAnsi="Times New Roman"/>
          <w:b/>
          <w:i/>
          <w:sz w:val="20"/>
          <w:szCs w:val="20"/>
          <w:lang w:val="sr-Cyrl-CS"/>
        </w:rPr>
        <w:t>Образац бр. 2</w:t>
      </w:r>
    </w:p>
    <w:p w:rsidR="009F31DA" w:rsidRPr="00013C72" w:rsidRDefault="009F31DA" w:rsidP="007E4120">
      <w:pPr>
        <w:pStyle w:val="Heading2"/>
        <w:rPr>
          <w:lang w:val="sr-Cyrl-CS"/>
        </w:rPr>
      </w:pPr>
      <w:r w:rsidRPr="00013C72">
        <w:rPr>
          <w:lang w:val="sr-Cyrl-CS"/>
        </w:rPr>
        <w:t>ОБРАЗАЦ ТРОШКОВА ПОНУДЕ</w:t>
      </w:r>
    </w:p>
    <w:p w:rsidR="009F31DA" w:rsidRPr="00013C72" w:rsidRDefault="009F31DA" w:rsidP="007E4120">
      <w:pPr>
        <w:spacing w:after="120"/>
        <w:jc w:val="both"/>
        <w:rPr>
          <w:rFonts w:ascii="Times New Roman" w:hAnsi="Times New Roman"/>
          <w:sz w:val="24"/>
          <w:szCs w:val="24"/>
          <w:lang w:val="sr-Cyrl-CS"/>
        </w:rPr>
      </w:pPr>
    </w:p>
    <w:p w:rsidR="009F31DA" w:rsidRPr="00FF55B6" w:rsidRDefault="009F31DA" w:rsidP="007E4120">
      <w:pPr>
        <w:spacing w:after="120"/>
        <w:jc w:val="both"/>
        <w:rPr>
          <w:rFonts w:ascii="Times New Roman" w:hAnsi="Times New Roman"/>
          <w:b/>
          <w:i/>
          <w:sz w:val="20"/>
          <w:szCs w:val="20"/>
          <w:lang w:val="sr-Cyrl-CS"/>
        </w:rPr>
      </w:pPr>
      <w:r w:rsidRPr="00FF55B6">
        <w:rPr>
          <w:rFonts w:ascii="Times New Roman" w:hAnsi="Times New Roman"/>
          <w:sz w:val="20"/>
          <w:szCs w:val="20"/>
          <w:lang w:val="sr-Cyrl-CS"/>
        </w:rPr>
        <w:t>У складу са чланом 88. став 1. Закона, понуђач__________________________ доставља укупан износ и структуру трошкова припремања понуде, како следи у табели:</w:t>
      </w:r>
    </w:p>
    <w:tbl>
      <w:tblPr>
        <w:tblW w:w="8660" w:type="dxa"/>
        <w:tblInd w:w="93" w:type="dxa"/>
        <w:tblLook w:val="00A0"/>
      </w:tblPr>
      <w:tblGrid>
        <w:gridCol w:w="636"/>
        <w:gridCol w:w="3732"/>
        <w:gridCol w:w="4292"/>
      </w:tblGrid>
      <w:tr w:rsidR="009F31DA" w:rsidRPr="00F3450A" w:rsidTr="00B1373A">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tcPr>
          <w:p w:rsidR="009F31DA" w:rsidRPr="003969BF" w:rsidRDefault="009F31DA" w:rsidP="00B1373A">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tcPr>
          <w:p w:rsidR="009F31DA" w:rsidRPr="003969BF" w:rsidRDefault="009F31DA" w:rsidP="00B1373A">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tcPr>
          <w:p w:rsidR="009F31DA" w:rsidRPr="003969BF" w:rsidRDefault="009F31DA" w:rsidP="00B1373A">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ИЗНОС ТРОШКА У РСД</w:t>
            </w:r>
          </w:p>
        </w:tc>
      </w:tr>
      <w:tr w:rsidR="009F31DA" w:rsidRPr="00F3450A" w:rsidTr="00B1373A">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9F31DA" w:rsidRPr="003969BF" w:rsidRDefault="009F31DA" w:rsidP="00B1373A">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1</w:t>
            </w:r>
          </w:p>
        </w:tc>
        <w:tc>
          <w:tcPr>
            <w:tcW w:w="3800" w:type="dxa"/>
            <w:tcBorders>
              <w:top w:val="nil"/>
              <w:left w:val="nil"/>
              <w:bottom w:val="single" w:sz="8" w:space="0" w:color="FFFFFF"/>
              <w:right w:val="single" w:sz="8" w:space="0" w:color="FFFFFF"/>
            </w:tcBorders>
            <w:shd w:val="clear" w:color="000000" w:fill="BFBFBF"/>
          </w:tcPr>
          <w:p w:rsidR="009F31DA" w:rsidRPr="003969BF" w:rsidRDefault="009F31DA" w:rsidP="00B1373A">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9F31DA" w:rsidRPr="003969BF" w:rsidRDefault="009F31DA" w:rsidP="00B1373A">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9F31DA" w:rsidRPr="00F3450A" w:rsidTr="00B1373A">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9F31DA" w:rsidRPr="003969BF" w:rsidRDefault="009F31DA" w:rsidP="00B1373A">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2</w:t>
            </w:r>
          </w:p>
        </w:tc>
        <w:tc>
          <w:tcPr>
            <w:tcW w:w="3800" w:type="dxa"/>
            <w:tcBorders>
              <w:top w:val="nil"/>
              <w:left w:val="nil"/>
              <w:bottom w:val="single" w:sz="8" w:space="0" w:color="FFFFFF"/>
              <w:right w:val="single" w:sz="8" w:space="0" w:color="FFFFFF"/>
            </w:tcBorders>
            <w:shd w:val="clear" w:color="000000" w:fill="BFBFBF"/>
          </w:tcPr>
          <w:p w:rsidR="009F31DA" w:rsidRPr="003969BF" w:rsidRDefault="009F31DA" w:rsidP="00B1373A">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9F31DA" w:rsidRPr="003969BF" w:rsidRDefault="009F31DA" w:rsidP="00B1373A">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9F31DA" w:rsidRPr="00F3450A" w:rsidTr="00B1373A">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9F31DA" w:rsidRPr="003969BF" w:rsidRDefault="009F31DA" w:rsidP="00B1373A">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3</w:t>
            </w:r>
          </w:p>
        </w:tc>
        <w:tc>
          <w:tcPr>
            <w:tcW w:w="3800" w:type="dxa"/>
            <w:tcBorders>
              <w:top w:val="nil"/>
              <w:left w:val="nil"/>
              <w:bottom w:val="single" w:sz="8" w:space="0" w:color="FFFFFF"/>
              <w:right w:val="single" w:sz="8" w:space="0" w:color="FFFFFF"/>
            </w:tcBorders>
            <w:shd w:val="clear" w:color="000000" w:fill="BFBFBF"/>
          </w:tcPr>
          <w:p w:rsidR="009F31DA" w:rsidRPr="003969BF" w:rsidRDefault="009F31DA" w:rsidP="00B1373A">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9F31DA" w:rsidRPr="003969BF" w:rsidRDefault="009F31DA" w:rsidP="00B1373A">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9F31DA" w:rsidRPr="00F3450A" w:rsidTr="00B1373A">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9F31DA" w:rsidRPr="003969BF" w:rsidRDefault="009F31DA" w:rsidP="00B1373A">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4</w:t>
            </w:r>
          </w:p>
        </w:tc>
        <w:tc>
          <w:tcPr>
            <w:tcW w:w="3800" w:type="dxa"/>
            <w:tcBorders>
              <w:top w:val="nil"/>
              <w:left w:val="nil"/>
              <w:bottom w:val="single" w:sz="8" w:space="0" w:color="FFFFFF"/>
              <w:right w:val="single" w:sz="8" w:space="0" w:color="FFFFFF"/>
            </w:tcBorders>
            <w:shd w:val="clear" w:color="000000" w:fill="BFBFBF"/>
          </w:tcPr>
          <w:p w:rsidR="009F31DA" w:rsidRPr="003969BF" w:rsidRDefault="009F31DA" w:rsidP="00B1373A">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9F31DA" w:rsidRPr="003969BF" w:rsidRDefault="009F31DA" w:rsidP="00B1373A">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9F31DA" w:rsidRPr="00F3450A" w:rsidTr="00B1373A">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9F31DA" w:rsidRPr="003969BF" w:rsidRDefault="009F31DA" w:rsidP="00B1373A">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5</w:t>
            </w:r>
          </w:p>
        </w:tc>
        <w:tc>
          <w:tcPr>
            <w:tcW w:w="3800" w:type="dxa"/>
            <w:tcBorders>
              <w:top w:val="nil"/>
              <w:left w:val="nil"/>
              <w:bottom w:val="single" w:sz="8" w:space="0" w:color="FFFFFF"/>
              <w:right w:val="single" w:sz="8" w:space="0" w:color="FFFFFF"/>
            </w:tcBorders>
            <w:shd w:val="clear" w:color="000000" w:fill="BFBFBF"/>
          </w:tcPr>
          <w:p w:rsidR="009F31DA" w:rsidRPr="003969BF" w:rsidRDefault="009F31DA" w:rsidP="00B1373A">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9F31DA" w:rsidRPr="003969BF" w:rsidRDefault="009F31DA" w:rsidP="00B1373A">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9F31DA" w:rsidRPr="00F3450A" w:rsidTr="00B1373A">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9F31DA" w:rsidRPr="003969BF" w:rsidRDefault="009F31DA" w:rsidP="00B1373A">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6</w:t>
            </w:r>
          </w:p>
        </w:tc>
        <w:tc>
          <w:tcPr>
            <w:tcW w:w="3800" w:type="dxa"/>
            <w:tcBorders>
              <w:top w:val="nil"/>
              <w:left w:val="nil"/>
              <w:bottom w:val="single" w:sz="8" w:space="0" w:color="FFFFFF"/>
              <w:right w:val="single" w:sz="8" w:space="0" w:color="FFFFFF"/>
            </w:tcBorders>
            <w:shd w:val="clear" w:color="000000" w:fill="BFBFBF"/>
          </w:tcPr>
          <w:p w:rsidR="009F31DA" w:rsidRPr="003969BF" w:rsidRDefault="009F31DA" w:rsidP="00B1373A">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rPr>
              <w:t> </w:t>
            </w:r>
          </w:p>
        </w:tc>
        <w:tc>
          <w:tcPr>
            <w:tcW w:w="4400" w:type="dxa"/>
            <w:tcBorders>
              <w:top w:val="nil"/>
              <w:left w:val="nil"/>
              <w:bottom w:val="single" w:sz="8" w:space="0" w:color="FFFFFF"/>
              <w:right w:val="single" w:sz="8" w:space="0" w:color="FFFFFF"/>
            </w:tcBorders>
            <w:shd w:val="clear" w:color="000000" w:fill="D8D8D8"/>
          </w:tcPr>
          <w:p w:rsidR="009F31DA" w:rsidRPr="003969BF" w:rsidRDefault="009F31DA" w:rsidP="00B1373A">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9F31DA" w:rsidRPr="00F3450A" w:rsidTr="00B1373A">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9F31DA" w:rsidRPr="003969BF" w:rsidRDefault="009F31DA" w:rsidP="00B1373A">
            <w:pPr>
              <w:spacing w:after="0" w:line="240" w:lineRule="auto"/>
              <w:rPr>
                <w:rFonts w:cs="Calibri"/>
                <w:color w:val="000000"/>
              </w:rPr>
            </w:pPr>
            <w:r w:rsidRPr="003969BF">
              <w:rPr>
                <w:rFonts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tcPr>
          <w:p w:rsidR="009F31DA" w:rsidRPr="003969BF" w:rsidRDefault="009F31DA" w:rsidP="00B1373A">
            <w:pPr>
              <w:spacing w:after="0" w:line="240" w:lineRule="auto"/>
              <w:rPr>
                <w:rFonts w:ascii="Times New Roman" w:hAnsi="Times New Roman"/>
                <w:b/>
                <w:bCs/>
                <w:i/>
                <w:iCs/>
                <w:color w:val="000000"/>
                <w:sz w:val="20"/>
                <w:szCs w:val="20"/>
              </w:rPr>
            </w:pPr>
            <w:r w:rsidRPr="003969BF">
              <w:rPr>
                <w:rFonts w:ascii="Times New Roman" w:hAnsi="Times New Roman"/>
                <w:b/>
                <w:bCs/>
                <w:i/>
                <w:iCs/>
                <w:color w:val="000000"/>
                <w:sz w:val="20"/>
                <w:szCs w:val="20"/>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tcPr>
          <w:p w:rsidR="009F31DA" w:rsidRPr="003969BF" w:rsidRDefault="009F31DA" w:rsidP="00B1373A">
            <w:pPr>
              <w:spacing w:after="0" w:line="240" w:lineRule="auto"/>
              <w:rPr>
                <w:rFonts w:ascii="Times New Roman" w:hAnsi="Times New Roman"/>
                <w:color w:val="000000"/>
                <w:sz w:val="20"/>
                <w:szCs w:val="20"/>
              </w:rPr>
            </w:pPr>
            <w:r w:rsidRPr="003969BF">
              <w:rPr>
                <w:rFonts w:ascii="Times New Roman" w:hAnsi="Times New Roman"/>
                <w:color w:val="000000"/>
                <w:sz w:val="20"/>
                <w:szCs w:val="20"/>
                <w:lang w:val="ru-RU"/>
              </w:rPr>
              <w:t> </w:t>
            </w:r>
          </w:p>
        </w:tc>
      </w:tr>
    </w:tbl>
    <w:p w:rsidR="009F31DA" w:rsidRPr="00CF68EA" w:rsidRDefault="009F31DA" w:rsidP="007E4120">
      <w:pPr>
        <w:jc w:val="both"/>
        <w:rPr>
          <w:rFonts w:ascii="Times New Roman" w:hAnsi="Times New Roman"/>
          <w:sz w:val="24"/>
          <w:szCs w:val="24"/>
        </w:rPr>
      </w:pPr>
    </w:p>
    <w:p w:rsidR="009F31DA" w:rsidRPr="003A7681" w:rsidRDefault="009F31DA" w:rsidP="007E4120">
      <w:pPr>
        <w:jc w:val="both"/>
        <w:rPr>
          <w:rFonts w:ascii="Times New Roman" w:hAnsi="Times New Roman"/>
          <w:i/>
          <w:sz w:val="20"/>
          <w:szCs w:val="20"/>
        </w:rPr>
      </w:pPr>
      <w:r w:rsidRPr="003A7681">
        <w:rPr>
          <w:rFonts w:ascii="Times New Roman" w:hAnsi="Times New Roman"/>
          <w:i/>
          <w:sz w:val="20"/>
          <w:szCs w:val="20"/>
        </w:rPr>
        <w:t>Трошкове припреме и подношења понуде сноси искључиво понуђач и не може тражити од наручиоца накнаду трошкова.</w:t>
      </w:r>
    </w:p>
    <w:p w:rsidR="009F31DA" w:rsidRPr="003A7681" w:rsidRDefault="009F31DA" w:rsidP="007E4120">
      <w:pPr>
        <w:jc w:val="both"/>
        <w:rPr>
          <w:rFonts w:ascii="Times New Roman" w:hAnsi="Times New Roman"/>
          <w:i/>
          <w:sz w:val="20"/>
          <w:szCs w:val="20"/>
          <w:lang w:val="sr-Cyrl-CS"/>
        </w:rPr>
      </w:pPr>
      <w:r w:rsidRPr="003A7681">
        <w:rPr>
          <w:rFonts w:ascii="Times New Roman" w:hAnsi="Times New Roman"/>
          <w:i/>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31DA" w:rsidRPr="00CF68EA" w:rsidRDefault="009F31DA" w:rsidP="007E4120">
      <w:pPr>
        <w:spacing w:after="120"/>
        <w:ind w:firstLine="426"/>
        <w:jc w:val="both"/>
        <w:rPr>
          <w:rFonts w:ascii="Times New Roman" w:hAnsi="Times New Roman"/>
          <w:b/>
          <w:bCs/>
          <w:i/>
          <w:sz w:val="24"/>
          <w:szCs w:val="24"/>
        </w:rPr>
      </w:pPr>
    </w:p>
    <w:p w:rsidR="009F31DA" w:rsidRPr="00CF68EA" w:rsidRDefault="009F31DA" w:rsidP="007E4120">
      <w:pPr>
        <w:spacing w:after="120"/>
        <w:jc w:val="both"/>
        <w:rPr>
          <w:rFonts w:ascii="Times New Roman" w:hAnsi="Times New Roman"/>
          <w:bCs/>
          <w:sz w:val="24"/>
          <w:szCs w:val="24"/>
        </w:rPr>
      </w:pPr>
      <w:r w:rsidRPr="00CF68EA">
        <w:rPr>
          <w:rFonts w:ascii="Times New Roman" w:hAnsi="Times New Roman"/>
          <w:b/>
          <w:bCs/>
          <w:i/>
          <w:sz w:val="24"/>
          <w:szCs w:val="24"/>
        </w:rPr>
        <w:t xml:space="preserve">Напомена: </w:t>
      </w:r>
      <w:r w:rsidRPr="00CF68EA">
        <w:rPr>
          <w:rFonts w:ascii="Times New Roman" w:hAnsi="Times New Roman"/>
          <w:bCs/>
          <w:i/>
          <w:sz w:val="24"/>
          <w:szCs w:val="24"/>
        </w:rPr>
        <w:t>достављање овог обрасца није обавезно</w:t>
      </w:r>
    </w:p>
    <w:p w:rsidR="009F31DA" w:rsidRPr="00CF68EA" w:rsidRDefault="009F31DA" w:rsidP="007E4120">
      <w:pPr>
        <w:spacing w:after="120"/>
        <w:ind w:firstLine="425"/>
        <w:jc w:val="both"/>
        <w:rPr>
          <w:rFonts w:ascii="Times New Roman" w:hAnsi="Times New Roman"/>
          <w:bCs/>
          <w:sz w:val="24"/>
          <w:szCs w:val="24"/>
        </w:rPr>
      </w:pPr>
    </w:p>
    <w:p w:rsidR="009F31DA" w:rsidRPr="00CF68EA" w:rsidRDefault="009F31DA" w:rsidP="007E4120">
      <w:pPr>
        <w:rPr>
          <w:rFonts w:ascii="Times New Roman" w:hAnsi="Times New Roman"/>
          <w:b/>
          <w:bCs/>
          <w:i/>
          <w:iCs/>
          <w:sz w:val="24"/>
          <w:szCs w:val="24"/>
        </w:rPr>
      </w:pPr>
    </w:p>
    <w:p w:rsidR="009F31DA" w:rsidRPr="00EF539A" w:rsidRDefault="009F31DA" w:rsidP="007E4120">
      <w:pPr>
        <w:pStyle w:val="Default"/>
        <w:tabs>
          <w:tab w:val="left" w:pos="6705"/>
        </w:tabs>
        <w:jc w:val="both"/>
        <w:rPr>
          <w:sz w:val="20"/>
          <w:szCs w:val="20"/>
        </w:rPr>
      </w:pPr>
      <w:r w:rsidRPr="00EF539A">
        <w:rPr>
          <w:sz w:val="20"/>
          <w:szCs w:val="20"/>
        </w:rPr>
        <w:t>Место: __________________                                                                     Потпис понуђача</w:t>
      </w:r>
    </w:p>
    <w:p w:rsidR="009F31DA" w:rsidRPr="00EF539A" w:rsidRDefault="009F31DA" w:rsidP="007E4120">
      <w:pPr>
        <w:pStyle w:val="Default"/>
        <w:tabs>
          <w:tab w:val="left" w:pos="6705"/>
        </w:tabs>
        <w:jc w:val="both"/>
        <w:rPr>
          <w:sz w:val="20"/>
          <w:szCs w:val="20"/>
        </w:rPr>
      </w:pPr>
      <w:r w:rsidRPr="00EF539A">
        <w:rPr>
          <w:sz w:val="20"/>
          <w:szCs w:val="20"/>
        </w:rPr>
        <w:t>Датум: __________________                                  М.П.                          ________________</w:t>
      </w:r>
    </w:p>
    <w:p w:rsidR="009F31DA" w:rsidRPr="00A91FD8" w:rsidRDefault="009F31DA" w:rsidP="007E4120">
      <w:pPr>
        <w:tabs>
          <w:tab w:val="left" w:pos="3111"/>
        </w:tabs>
        <w:jc w:val="both"/>
        <w:rPr>
          <w:rFonts w:ascii="Times New Roman" w:hAnsi="Times New Roman"/>
          <w:sz w:val="24"/>
          <w:szCs w:val="24"/>
          <w:lang w:val="sr-Cyrl-CS"/>
        </w:rPr>
      </w:pPr>
      <w:r w:rsidRPr="00A91FD8">
        <w:rPr>
          <w:sz w:val="24"/>
          <w:szCs w:val="24"/>
        </w:rPr>
        <w:t xml:space="preserve">                                              </w:t>
      </w:r>
    </w:p>
    <w:p w:rsidR="009F31DA" w:rsidRDefault="009F31DA" w:rsidP="007E4120">
      <w:pPr>
        <w:rPr>
          <w:rFonts w:ascii="Arial" w:hAnsi="Arial" w:cs="Arial"/>
          <w:b/>
          <w:bCs/>
          <w:i/>
          <w:iCs/>
          <w:sz w:val="28"/>
          <w:szCs w:val="28"/>
        </w:rPr>
      </w:pPr>
    </w:p>
    <w:p w:rsidR="009F31DA" w:rsidRDefault="009F31DA" w:rsidP="007E4120">
      <w:pPr>
        <w:rPr>
          <w:rFonts w:ascii="Arial" w:hAnsi="Arial" w:cs="Arial"/>
          <w:b/>
          <w:bCs/>
          <w:i/>
          <w:iCs/>
          <w:sz w:val="28"/>
          <w:szCs w:val="28"/>
        </w:rPr>
      </w:pPr>
    </w:p>
    <w:p w:rsidR="009F31DA" w:rsidRDefault="009F31DA" w:rsidP="007E4120">
      <w:pPr>
        <w:rPr>
          <w:rFonts w:ascii="Arial" w:hAnsi="Arial" w:cs="Arial"/>
          <w:b/>
          <w:bCs/>
          <w:i/>
          <w:iCs/>
          <w:sz w:val="28"/>
          <w:szCs w:val="28"/>
        </w:rPr>
      </w:pPr>
    </w:p>
    <w:p w:rsidR="009F31DA" w:rsidRDefault="009F31DA" w:rsidP="007E4120">
      <w:pPr>
        <w:rPr>
          <w:rFonts w:ascii="Arial" w:hAnsi="Arial" w:cs="Arial"/>
          <w:b/>
          <w:bCs/>
          <w:i/>
          <w:iCs/>
          <w:sz w:val="28"/>
          <w:szCs w:val="28"/>
          <w:lang w:val="sr-Cyrl-CS"/>
        </w:rPr>
      </w:pPr>
    </w:p>
    <w:p w:rsidR="009F31DA" w:rsidRPr="00D51474" w:rsidRDefault="009F31DA" w:rsidP="007E4120">
      <w:pPr>
        <w:rPr>
          <w:rFonts w:ascii="Arial" w:hAnsi="Arial" w:cs="Arial"/>
          <w:b/>
          <w:bCs/>
          <w:i/>
          <w:iCs/>
          <w:sz w:val="28"/>
          <w:szCs w:val="28"/>
          <w:lang w:val="sr-Cyrl-CS"/>
        </w:rPr>
      </w:pPr>
    </w:p>
    <w:p w:rsidR="009F31DA" w:rsidRPr="009152B9" w:rsidRDefault="009F31DA" w:rsidP="007E4120">
      <w:pPr>
        <w:jc w:val="both"/>
        <w:rPr>
          <w:rFonts w:ascii="Times New Roman" w:hAnsi="Times New Roman"/>
          <w:b/>
          <w:bCs/>
          <w:i/>
          <w:iCs/>
          <w:sz w:val="20"/>
          <w:szCs w:val="20"/>
          <w:lang w:val="sr-Cyrl-CS"/>
        </w:rPr>
      </w:pPr>
      <w:r>
        <w:rPr>
          <w:rFonts w:ascii="Times New Roman" w:hAnsi="Times New Roman"/>
          <w:b/>
          <w:bCs/>
          <w:i/>
          <w:iCs/>
          <w:sz w:val="20"/>
          <w:szCs w:val="20"/>
          <w:lang w:val="sr-Cyrl-CS"/>
        </w:rPr>
        <w:t>Образац бр. 3</w:t>
      </w:r>
    </w:p>
    <w:p w:rsidR="009F31DA" w:rsidRDefault="009F31DA" w:rsidP="007E4120">
      <w:pPr>
        <w:pStyle w:val="Heading2"/>
        <w:rPr>
          <w:lang w:val="sr-Cyrl-CS"/>
        </w:rPr>
      </w:pPr>
      <w:r>
        <w:rPr>
          <w:lang w:val="sr-Cyrl-CS"/>
        </w:rPr>
        <w:t>ОБРАЗАЦ ИЗЈАВЕ О НЕЗАВИСНОЈ ПОНУДИ</w:t>
      </w:r>
    </w:p>
    <w:p w:rsidR="009F31DA" w:rsidRPr="003969BF" w:rsidRDefault="009F31DA" w:rsidP="007E4120">
      <w:pPr>
        <w:rPr>
          <w:lang w:val="sr-Cyrl-CS"/>
        </w:rPr>
      </w:pPr>
    </w:p>
    <w:p w:rsidR="009F31DA" w:rsidRPr="0041172A" w:rsidRDefault="009F31DA" w:rsidP="007E4120">
      <w:pPr>
        <w:spacing w:after="0" w:line="240" w:lineRule="auto"/>
        <w:jc w:val="both"/>
        <w:rPr>
          <w:rFonts w:ascii="Times New Roman" w:hAnsi="Times New Roman"/>
          <w:bCs/>
          <w:iCs/>
          <w:sz w:val="20"/>
          <w:szCs w:val="20"/>
          <w:lang w:val="sr-Cyrl-CS"/>
        </w:rPr>
      </w:pPr>
      <w:r w:rsidRPr="0041172A">
        <w:rPr>
          <w:rFonts w:ascii="Times New Roman" w:hAnsi="Times New Roman"/>
          <w:bCs/>
          <w:iCs/>
          <w:sz w:val="20"/>
          <w:szCs w:val="20"/>
          <w:lang w:val="sr-Cyrl-CS"/>
        </w:rPr>
        <w:t>У складу са члном 26. ЗЈН  _________________________________________________</w:t>
      </w:r>
      <w:r>
        <w:rPr>
          <w:rFonts w:ascii="Times New Roman" w:hAnsi="Times New Roman"/>
          <w:bCs/>
          <w:iCs/>
          <w:sz w:val="20"/>
          <w:szCs w:val="20"/>
          <w:lang w:val="sr-Cyrl-CS"/>
        </w:rPr>
        <w:t>____________</w:t>
      </w:r>
    </w:p>
    <w:p w:rsidR="009F31DA" w:rsidRPr="0041172A" w:rsidRDefault="009F31DA" w:rsidP="007E4120">
      <w:pPr>
        <w:tabs>
          <w:tab w:val="left" w:pos="6276"/>
        </w:tabs>
        <w:spacing w:after="0" w:line="240" w:lineRule="auto"/>
        <w:rPr>
          <w:rFonts w:ascii="Times New Roman" w:hAnsi="Times New Roman"/>
          <w:b/>
          <w:bCs/>
          <w:i/>
          <w:iCs/>
          <w:sz w:val="20"/>
          <w:szCs w:val="20"/>
          <w:lang w:val="sr-Cyrl-CS"/>
        </w:rPr>
      </w:pPr>
      <w:r w:rsidRPr="00013C72">
        <w:rPr>
          <w:rFonts w:ascii="Arial" w:hAnsi="Arial" w:cs="Arial"/>
          <w:b/>
          <w:bCs/>
          <w:i/>
          <w:iCs/>
          <w:sz w:val="20"/>
          <w:szCs w:val="20"/>
          <w:lang w:val="sr-Cyrl-CS"/>
        </w:rPr>
        <w:t xml:space="preserve">                                                          </w:t>
      </w:r>
      <w:r>
        <w:rPr>
          <w:rFonts w:ascii="Arial" w:hAnsi="Arial" w:cs="Arial"/>
          <w:b/>
          <w:bCs/>
          <w:i/>
          <w:iCs/>
          <w:sz w:val="20"/>
          <w:szCs w:val="20"/>
          <w:lang w:val="sr-Cyrl-CS"/>
        </w:rPr>
        <w:t xml:space="preserve">           </w:t>
      </w:r>
      <w:r w:rsidRPr="00013C72">
        <w:rPr>
          <w:rFonts w:ascii="Arial" w:hAnsi="Arial" w:cs="Arial"/>
          <w:b/>
          <w:bCs/>
          <w:i/>
          <w:iCs/>
          <w:sz w:val="20"/>
          <w:szCs w:val="20"/>
          <w:lang w:val="sr-Cyrl-CS"/>
        </w:rPr>
        <w:t xml:space="preserve">      </w:t>
      </w:r>
      <w:r w:rsidRPr="0041172A">
        <w:rPr>
          <w:rFonts w:ascii="Times New Roman" w:hAnsi="Times New Roman"/>
          <w:b/>
          <w:bCs/>
          <w:i/>
          <w:iCs/>
          <w:sz w:val="20"/>
          <w:szCs w:val="20"/>
          <w:lang w:val="sr-Cyrl-CS"/>
        </w:rPr>
        <w:t>(назив понуђача)</w:t>
      </w:r>
    </w:p>
    <w:p w:rsidR="009F31DA" w:rsidRPr="0041172A" w:rsidRDefault="009F31DA" w:rsidP="007E4120">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даје:</w:t>
      </w:r>
    </w:p>
    <w:p w:rsidR="009F31DA" w:rsidRDefault="009F31DA" w:rsidP="007E4120">
      <w:pPr>
        <w:tabs>
          <w:tab w:val="left" w:pos="3111"/>
        </w:tabs>
        <w:jc w:val="both"/>
        <w:rPr>
          <w:rFonts w:ascii="Times New Roman" w:hAnsi="Times New Roman"/>
          <w:sz w:val="24"/>
          <w:szCs w:val="24"/>
          <w:lang w:val="sr-Cyrl-CS"/>
        </w:rPr>
      </w:pPr>
    </w:p>
    <w:p w:rsidR="009F31DA" w:rsidRPr="00A10260" w:rsidRDefault="009F31DA" w:rsidP="007E4120">
      <w:pPr>
        <w:tabs>
          <w:tab w:val="left" w:pos="3111"/>
        </w:tabs>
        <w:jc w:val="both"/>
        <w:rPr>
          <w:rFonts w:ascii="Times New Roman" w:hAnsi="Times New Roman"/>
          <w:b/>
          <w:sz w:val="24"/>
          <w:szCs w:val="24"/>
          <w:lang w:val="sr-Cyrl-CS"/>
        </w:rPr>
      </w:pPr>
    </w:p>
    <w:p w:rsidR="009F31DA" w:rsidRDefault="009F31DA" w:rsidP="007E4120">
      <w:pPr>
        <w:tabs>
          <w:tab w:val="left" w:pos="3111"/>
        </w:tabs>
        <w:jc w:val="center"/>
        <w:rPr>
          <w:rFonts w:ascii="Times New Roman" w:hAnsi="Times New Roman"/>
          <w:b/>
          <w:sz w:val="24"/>
          <w:szCs w:val="24"/>
          <w:lang w:val="sr-Cyrl-CS"/>
        </w:rPr>
      </w:pPr>
      <w:r w:rsidRPr="00A10260">
        <w:rPr>
          <w:rFonts w:ascii="Times New Roman" w:hAnsi="Times New Roman"/>
          <w:b/>
          <w:sz w:val="24"/>
          <w:szCs w:val="24"/>
          <w:lang w:val="sr-Cyrl-CS"/>
        </w:rPr>
        <w:t>ИЗЈАВУ О НЕЗАВИСНОЈ ПОНУДИ</w:t>
      </w:r>
    </w:p>
    <w:p w:rsidR="009F31DA" w:rsidRPr="0041172A" w:rsidRDefault="009F31DA" w:rsidP="007E4120">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Под пуном материјалном и кривичном одговорношћу потврђујем да сам понуду</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 xml:space="preserve">за јавну набавку </w:t>
      </w:r>
      <w:r>
        <w:rPr>
          <w:rFonts w:ascii="Times New Roman" w:hAnsi="Times New Roman"/>
          <w:sz w:val="20"/>
          <w:szCs w:val="20"/>
          <w:lang w:val="sr-Latn-CS"/>
        </w:rPr>
        <w:t>e-mail servera</w:t>
      </w:r>
      <w:r>
        <w:rPr>
          <w:rFonts w:ascii="Times New Roman" w:hAnsi="Times New Roman"/>
          <w:sz w:val="20"/>
          <w:szCs w:val="20"/>
          <w:lang w:val="sr-Cyrl-CS"/>
        </w:rPr>
        <w:t xml:space="preserve"> бр. </w:t>
      </w:r>
      <w:r>
        <w:rPr>
          <w:rFonts w:ascii="Times New Roman" w:hAnsi="Times New Roman"/>
          <w:sz w:val="20"/>
          <w:szCs w:val="20"/>
          <w:lang w:val="sr-Latn-CS"/>
        </w:rPr>
        <w:t>19</w:t>
      </w:r>
      <w:r w:rsidRPr="0041172A">
        <w:rPr>
          <w:rFonts w:ascii="Times New Roman" w:hAnsi="Times New Roman"/>
          <w:sz w:val="20"/>
          <w:szCs w:val="20"/>
          <w:lang w:val="sr-Cyrl-CS"/>
        </w:rPr>
        <w:t xml:space="preserve"> ЈНМВ поднео независно без договора са другим понуђачима и заинтересованим лицима.</w:t>
      </w:r>
    </w:p>
    <w:p w:rsidR="009F31DA" w:rsidRDefault="009F31DA" w:rsidP="007E4120">
      <w:pPr>
        <w:tabs>
          <w:tab w:val="left" w:pos="3111"/>
        </w:tabs>
        <w:jc w:val="both"/>
        <w:rPr>
          <w:rFonts w:ascii="Times New Roman" w:hAnsi="Times New Roman"/>
          <w:sz w:val="24"/>
          <w:szCs w:val="24"/>
          <w:lang w:val="sr-Cyrl-CS"/>
        </w:rPr>
      </w:pPr>
    </w:p>
    <w:p w:rsidR="009F31DA" w:rsidRDefault="009F31DA" w:rsidP="007E4120">
      <w:pPr>
        <w:tabs>
          <w:tab w:val="left" w:pos="3111"/>
        </w:tabs>
        <w:jc w:val="both"/>
        <w:rPr>
          <w:rFonts w:ascii="Times New Roman" w:hAnsi="Times New Roman"/>
          <w:sz w:val="24"/>
          <w:szCs w:val="24"/>
          <w:lang w:val="sr-Cyrl-CS"/>
        </w:rPr>
      </w:pPr>
    </w:p>
    <w:p w:rsidR="009F31DA" w:rsidRDefault="009F31DA" w:rsidP="007E4120">
      <w:pPr>
        <w:tabs>
          <w:tab w:val="left" w:pos="3111"/>
        </w:tabs>
        <w:jc w:val="both"/>
        <w:rPr>
          <w:rFonts w:ascii="Times New Roman" w:hAnsi="Times New Roman"/>
          <w:sz w:val="24"/>
          <w:szCs w:val="24"/>
          <w:lang w:val="sr-Cyrl-CS"/>
        </w:rPr>
      </w:pPr>
    </w:p>
    <w:p w:rsidR="009F31DA" w:rsidRDefault="009F31DA" w:rsidP="007E4120">
      <w:pPr>
        <w:tabs>
          <w:tab w:val="left" w:pos="3111"/>
        </w:tabs>
        <w:jc w:val="both"/>
        <w:rPr>
          <w:rFonts w:ascii="Times New Roman" w:hAnsi="Times New Roman"/>
          <w:sz w:val="24"/>
          <w:szCs w:val="24"/>
          <w:lang w:val="sr-Cyrl-CS"/>
        </w:rPr>
      </w:pPr>
    </w:p>
    <w:p w:rsidR="009F31DA" w:rsidRPr="00C83DD2" w:rsidRDefault="009F31DA" w:rsidP="007E4120">
      <w:pPr>
        <w:pStyle w:val="Default"/>
        <w:tabs>
          <w:tab w:val="left" w:pos="6705"/>
        </w:tabs>
        <w:jc w:val="both"/>
        <w:rPr>
          <w:sz w:val="20"/>
          <w:szCs w:val="20"/>
          <w:lang w:val="sr-Cyrl-CS"/>
        </w:rPr>
      </w:pPr>
      <w:r w:rsidRPr="00C83DD2">
        <w:rPr>
          <w:sz w:val="20"/>
          <w:szCs w:val="20"/>
          <w:lang w:val="sr-Cyrl-CS"/>
        </w:rPr>
        <w:t>Место: __________________                                                                     Потпис понуђача</w:t>
      </w:r>
    </w:p>
    <w:p w:rsidR="009F31DA" w:rsidRPr="00C83DD2" w:rsidRDefault="009F31DA" w:rsidP="007E4120">
      <w:pPr>
        <w:pStyle w:val="Default"/>
        <w:tabs>
          <w:tab w:val="left" w:pos="6705"/>
        </w:tabs>
        <w:jc w:val="both"/>
        <w:rPr>
          <w:sz w:val="20"/>
          <w:szCs w:val="20"/>
          <w:lang w:val="sr-Cyrl-CS"/>
        </w:rPr>
      </w:pPr>
      <w:r w:rsidRPr="00C83DD2">
        <w:rPr>
          <w:sz w:val="20"/>
          <w:szCs w:val="20"/>
          <w:lang w:val="sr-Cyrl-CS"/>
        </w:rPr>
        <w:t>Датум: __________________                                  М.П.                          ________________</w:t>
      </w:r>
    </w:p>
    <w:p w:rsidR="009F31DA" w:rsidRPr="00C83DD2" w:rsidRDefault="009F31DA" w:rsidP="007E4120">
      <w:pPr>
        <w:tabs>
          <w:tab w:val="left" w:pos="3111"/>
        </w:tabs>
        <w:jc w:val="both"/>
        <w:rPr>
          <w:rFonts w:ascii="Times New Roman" w:hAnsi="Times New Roman"/>
          <w:sz w:val="20"/>
          <w:szCs w:val="20"/>
          <w:lang w:val="sr-Cyrl-CS"/>
        </w:rPr>
      </w:pPr>
      <w:r w:rsidRPr="00C83DD2">
        <w:rPr>
          <w:sz w:val="20"/>
          <w:szCs w:val="20"/>
          <w:lang w:val="sr-Cyrl-CS"/>
        </w:rPr>
        <w:t xml:space="preserve">                                              </w:t>
      </w:r>
    </w:p>
    <w:p w:rsidR="009F31DA" w:rsidRDefault="009F31DA" w:rsidP="007E4120">
      <w:pPr>
        <w:tabs>
          <w:tab w:val="left" w:pos="3111"/>
        </w:tabs>
        <w:jc w:val="both"/>
        <w:rPr>
          <w:rFonts w:ascii="Times New Roman" w:hAnsi="Times New Roman"/>
          <w:sz w:val="24"/>
          <w:szCs w:val="24"/>
          <w:lang w:val="sr-Cyrl-CS"/>
        </w:rPr>
      </w:pPr>
    </w:p>
    <w:p w:rsidR="009F31DA" w:rsidRDefault="009F31DA" w:rsidP="007E4120">
      <w:pPr>
        <w:tabs>
          <w:tab w:val="left" w:pos="3111"/>
        </w:tabs>
        <w:jc w:val="both"/>
        <w:rPr>
          <w:rFonts w:ascii="Times New Roman" w:hAnsi="Times New Roman"/>
          <w:sz w:val="24"/>
          <w:szCs w:val="24"/>
          <w:lang w:val="sr-Cyrl-CS"/>
        </w:rPr>
      </w:pPr>
    </w:p>
    <w:p w:rsidR="009F31DA" w:rsidRDefault="009F31DA" w:rsidP="007E4120">
      <w:pPr>
        <w:tabs>
          <w:tab w:val="left" w:pos="3111"/>
        </w:tabs>
        <w:jc w:val="both"/>
        <w:rPr>
          <w:rFonts w:ascii="Times New Roman" w:hAnsi="Times New Roman"/>
          <w:sz w:val="24"/>
          <w:szCs w:val="24"/>
          <w:lang w:val="sr-Cyrl-CS"/>
        </w:rPr>
      </w:pPr>
    </w:p>
    <w:p w:rsidR="009F31DA" w:rsidRDefault="009F31DA" w:rsidP="007E4120">
      <w:pPr>
        <w:tabs>
          <w:tab w:val="left" w:pos="3111"/>
        </w:tabs>
        <w:jc w:val="both"/>
        <w:rPr>
          <w:rFonts w:ascii="Times New Roman" w:hAnsi="Times New Roman"/>
          <w:sz w:val="24"/>
          <w:szCs w:val="24"/>
          <w:lang w:val="sr-Cyrl-CS"/>
        </w:rPr>
      </w:pPr>
    </w:p>
    <w:p w:rsidR="009F31DA" w:rsidRDefault="009F31DA" w:rsidP="007E4120">
      <w:pPr>
        <w:tabs>
          <w:tab w:val="left" w:pos="3111"/>
        </w:tabs>
        <w:jc w:val="both"/>
        <w:rPr>
          <w:rFonts w:ascii="Times New Roman" w:hAnsi="Times New Roman"/>
          <w:sz w:val="24"/>
          <w:szCs w:val="24"/>
          <w:lang w:val="sr-Cyrl-CS"/>
        </w:rPr>
      </w:pPr>
    </w:p>
    <w:p w:rsidR="009F31DA" w:rsidRDefault="009F31DA" w:rsidP="007E4120">
      <w:pPr>
        <w:tabs>
          <w:tab w:val="left" w:pos="3111"/>
        </w:tabs>
        <w:jc w:val="both"/>
        <w:rPr>
          <w:rFonts w:ascii="Times New Roman" w:hAnsi="Times New Roman"/>
          <w:sz w:val="24"/>
          <w:szCs w:val="24"/>
          <w:lang w:val="sr-Cyrl-CS"/>
        </w:rPr>
      </w:pPr>
    </w:p>
    <w:p w:rsidR="009F31DA" w:rsidRDefault="009F31DA" w:rsidP="007E4120">
      <w:pPr>
        <w:pStyle w:val="Heading2"/>
        <w:rPr>
          <w:lang w:val="sr-Cyrl-CS"/>
        </w:rPr>
      </w:pPr>
    </w:p>
    <w:p w:rsidR="009F31DA" w:rsidRDefault="009F31DA" w:rsidP="007E4120">
      <w:pPr>
        <w:tabs>
          <w:tab w:val="left" w:pos="3111"/>
        </w:tabs>
        <w:jc w:val="center"/>
        <w:rPr>
          <w:rFonts w:ascii="Times New Roman" w:hAnsi="Times New Roman"/>
          <w:b/>
          <w:i/>
          <w:sz w:val="24"/>
          <w:szCs w:val="24"/>
          <w:lang w:val="sr-Latn-CS"/>
        </w:rPr>
      </w:pPr>
    </w:p>
    <w:p w:rsidR="009F31DA" w:rsidRDefault="009F31DA" w:rsidP="007E4120">
      <w:pPr>
        <w:tabs>
          <w:tab w:val="left" w:pos="3111"/>
        </w:tabs>
        <w:jc w:val="center"/>
        <w:rPr>
          <w:rFonts w:ascii="Times New Roman" w:hAnsi="Times New Roman"/>
          <w:b/>
          <w:i/>
          <w:sz w:val="24"/>
          <w:szCs w:val="24"/>
          <w:lang w:val="sr-Latn-CS"/>
        </w:rPr>
      </w:pPr>
    </w:p>
    <w:p w:rsidR="009F31DA" w:rsidRPr="007E4120" w:rsidRDefault="009F31DA" w:rsidP="007E4120">
      <w:pPr>
        <w:tabs>
          <w:tab w:val="left" w:pos="3111"/>
        </w:tabs>
        <w:jc w:val="center"/>
        <w:rPr>
          <w:rFonts w:ascii="Times New Roman" w:hAnsi="Times New Roman"/>
          <w:b/>
          <w:i/>
          <w:sz w:val="24"/>
          <w:szCs w:val="24"/>
          <w:lang w:val="sr-Latn-CS"/>
        </w:rPr>
      </w:pPr>
    </w:p>
    <w:p w:rsidR="009F31DA" w:rsidRDefault="009F31DA" w:rsidP="007E4120">
      <w:pPr>
        <w:tabs>
          <w:tab w:val="left" w:pos="3111"/>
        </w:tabs>
        <w:jc w:val="both"/>
        <w:rPr>
          <w:rFonts w:ascii="Times New Roman" w:hAnsi="Times New Roman"/>
          <w:b/>
          <w:i/>
          <w:sz w:val="24"/>
          <w:szCs w:val="24"/>
          <w:lang w:val="sr-Cyrl-CS"/>
        </w:rPr>
      </w:pPr>
    </w:p>
    <w:p w:rsidR="009F31DA" w:rsidRPr="00A215DB" w:rsidRDefault="009F31DA" w:rsidP="007E4120">
      <w:pPr>
        <w:tabs>
          <w:tab w:val="left" w:pos="3111"/>
        </w:tabs>
        <w:jc w:val="both"/>
        <w:rPr>
          <w:rFonts w:ascii="Times New Roman" w:hAnsi="Times New Roman"/>
          <w:b/>
          <w:i/>
          <w:sz w:val="24"/>
          <w:szCs w:val="24"/>
          <w:lang w:val="sr-Latn-CS"/>
        </w:rPr>
      </w:pPr>
    </w:p>
    <w:p w:rsidR="009F31DA" w:rsidRPr="009152B9" w:rsidRDefault="009F31DA" w:rsidP="007E4120">
      <w:pPr>
        <w:tabs>
          <w:tab w:val="left" w:pos="3111"/>
        </w:tabs>
        <w:jc w:val="both"/>
        <w:rPr>
          <w:rFonts w:ascii="Times New Roman" w:hAnsi="Times New Roman"/>
          <w:b/>
          <w:i/>
          <w:sz w:val="20"/>
          <w:szCs w:val="20"/>
          <w:lang w:val="sr-Cyrl-CS"/>
        </w:rPr>
      </w:pPr>
      <w:r>
        <w:rPr>
          <w:rFonts w:ascii="Times New Roman" w:hAnsi="Times New Roman"/>
          <w:b/>
          <w:i/>
          <w:sz w:val="20"/>
          <w:szCs w:val="20"/>
          <w:lang w:val="sr-Cyrl-CS"/>
        </w:rPr>
        <w:t>Образац бр. 4</w:t>
      </w:r>
    </w:p>
    <w:p w:rsidR="009F31DA" w:rsidRDefault="009F31DA" w:rsidP="007E4120">
      <w:pPr>
        <w:pStyle w:val="Heading2"/>
        <w:rPr>
          <w:lang w:val="sr-Cyrl-CS"/>
        </w:rPr>
      </w:pPr>
      <w:r w:rsidRPr="00E46127">
        <w:rPr>
          <w:lang w:val="sr-Cyrl-CS"/>
        </w:rPr>
        <w:t>ОБРАЗАЦ ИЗЈАВЕ О ИСПУЊАВАЊУ УСЛОВА ИЗ ЧЛАНА 75. И 76. ЗАКОНА</w:t>
      </w:r>
    </w:p>
    <w:p w:rsidR="009F31DA" w:rsidRPr="00DD35E8" w:rsidRDefault="009F31DA" w:rsidP="007E4120">
      <w:pPr>
        <w:rPr>
          <w:lang w:val="sr-Cyrl-CS"/>
        </w:rPr>
      </w:pP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 складу са чланом 77. став 4. Закона, под пуном материјалном и кривичном</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одговорношћу, као заступник понуђача, дајем следећу:</w:t>
      </w:r>
    </w:p>
    <w:p w:rsidR="009F31DA" w:rsidRPr="0041172A" w:rsidRDefault="009F31DA" w:rsidP="007E4120">
      <w:pPr>
        <w:tabs>
          <w:tab w:val="left" w:pos="3111"/>
        </w:tabs>
        <w:jc w:val="center"/>
        <w:rPr>
          <w:rFonts w:ascii="Times New Roman" w:hAnsi="Times New Roman"/>
          <w:sz w:val="20"/>
          <w:szCs w:val="20"/>
          <w:lang w:val="sr-Cyrl-CS"/>
        </w:rPr>
      </w:pPr>
      <w:r w:rsidRPr="0041172A">
        <w:rPr>
          <w:rFonts w:ascii="Times New Roman" w:hAnsi="Times New Roman"/>
          <w:b/>
          <w:i/>
          <w:sz w:val="20"/>
          <w:szCs w:val="20"/>
          <w:lang w:val="sr-Cyrl-CS"/>
        </w:rPr>
        <w:t>ИЗЈАВУ</w:t>
      </w:r>
    </w:p>
    <w:p w:rsidR="009F31DA" w:rsidRPr="0041172A" w:rsidRDefault="009F31DA" w:rsidP="007E4120">
      <w:pPr>
        <w:tabs>
          <w:tab w:val="left" w:pos="3111"/>
        </w:tabs>
        <w:spacing w:after="120"/>
        <w:jc w:val="both"/>
        <w:rPr>
          <w:rFonts w:ascii="Times New Roman" w:hAnsi="Times New Roman"/>
          <w:sz w:val="20"/>
          <w:szCs w:val="20"/>
          <w:lang w:val="sr-Cyrl-CS"/>
        </w:rPr>
      </w:pPr>
      <w:r w:rsidRPr="0041172A">
        <w:rPr>
          <w:rFonts w:ascii="Times New Roman" w:hAnsi="Times New Roman"/>
          <w:sz w:val="20"/>
          <w:szCs w:val="20"/>
          <w:lang w:val="sr-Cyrl-CS"/>
        </w:rPr>
        <w:t>Понуђач _________________________________________ у поступку јавне набавке ___________________, број __________, испуњава све услове из члена 75. и 76. Закона, односно услове дефинисане конкурсном документацијом за предметну јавну набавку, и то:</w:t>
      </w:r>
    </w:p>
    <w:p w:rsidR="009F31DA" w:rsidRPr="0041172A" w:rsidRDefault="009F31DA" w:rsidP="007E4120">
      <w:pPr>
        <w:tabs>
          <w:tab w:val="left" w:pos="3111"/>
        </w:tabs>
        <w:spacing w:after="120"/>
        <w:jc w:val="both"/>
        <w:rPr>
          <w:rFonts w:ascii="Times New Roman" w:hAnsi="Times New Roman"/>
          <w:sz w:val="20"/>
          <w:szCs w:val="20"/>
          <w:lang w:val="sr-Cyrl-CS"/>
        </w:rPr>
      </w:pPr>
    </w:p>
    <w:p w:rsidR="009F31DA" w:rsidRPr="0041172A" w:rsidRDefault="009F31DA" w:rsidP="007E4120">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регистрован код надлежног органа, односно уписан у одговарајући регистар;</w:t>
      </w:r>
    </w:p>
    <w:p w:rsidR="009F31DA" w:rsidRPr="0041172A" w:rsidRDefault="009F31DA" w:rsidP="007E4120">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31DA" w:rsidRPr="0041172A" w:rsidRDefault="009F31DA" w:rsidP="007E4120">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Понуђачу није изречена мера забране обављања делатности, која је на снази у време објаве позива за подношење понуде;</w:t>
      </w:r>
    </w:p>
    <w:p w:rsidR="009F31DA" w:rsidRPr="0041172A" w:rsidRDefault="009F31DA" w:rsidP="007E4120">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F31DA" w:rsidRPr="0041172A" w:rsidRDefault="009F31DA" w:rsidP="007E4120">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F31DA" w:rsidRDefault="009F31DA" w:rsidP="007E4120">
      <w:pPr>
        <w:tabs>
          <w:tab w:val="left" w:pos="3111"/>
        </w:tabs>
        <w:jc w:val="both"/>
        <w:rPr>
          <w:rFonts w:ascii="Times New Roman" w:hAnsi="Times New Roman"/>
          <w:sz w:val="20"/>
          <w:szCs w:val="20"/>
          <w:lang w:val="sr-Cyrl-CS"/>
        </w:rPr>
      </w:pPr>
    </w:p>
    <w:p w:rsidR="009F31DA" w:rsidRDefault="009F31DA" w:rsidP="007E4120">
      <w:pPr>
        <w:tabs>
          <w:tab w:val="left" w:pos="3111"/>
        </w:tabs>
        <w:jc w:val="both"/>
        <w:rPr>
          <w:rFonts w:ascii="Times New Roman" w:hAnsi="Times New Roman"/>
          <w:sz w:val="20"/>
          <w:szCs w:val="20"/>
          <w:lang w:val="sr-Cyrl-CS"/>
        </w:rPr>
      </w:pPr>
    </w:p>
    <w:p w:rsidR="009F31DA" w:rsidRDefault="009F31DA" w:rsidP="007E4120">
      <w:pPr>
        <w:tabs>
          <w:tab w:val="left" w:pos="3111"/>
        </w:tabs>
        <w:jc w:val="both"/>
        <w:rPr>
          <w:rFonts w:ascii="Times New Roman" w:hAnsi="Times New Roman"/>
          <w:sz w:val="20"/>
          <w:szCs w:val="20"/>
          <w:lang w:val="sr-Cyrl-CS"/>
        </w:rPr>
      </w:pPr>
    </w:p>
    <w:p w:rsidR="009F31DA" w:rsidRPr="0041172A" w:rsidRDefault="009F31DA" w:rsidP="007E4120">
      <w:pPr>
        <w:tabs>
          <w:tab w:val="left" w:pos="3111"/>
        </w:tabs>
        <w:jc w:val="both"/>
        <w:rPr>
          <w:rFonts w:ascii="Times New Roman" w:hAnsi="Times New Roman"/>
          <w:sz w:val="20"/>
          <w:szCs w:val="20"/>
          <w:lang w:val="sr-Cyrl-CS"/>
        </w:rPr>
      </w:pPr>
    </w:p>
    <w:p w:rsidR="009F31DA" w:rsidRPr="00013C72" w:rsidRDefault="009F31DA" w:rsidP="007E4120">
      <w:pPr>
        <w:pStyle w:val="Default"/>
        <w:tabs>
          <w:tab w:val="left" w:pos="6705"/>
        </w:tabs>
        <w:jc w:val="both"/>
        <w:rPr>
          <w:sz w:val="20"/>
          <w:szCs w:val="20"/>
          <w:lang w:val="sr-Cyrl-CS"/>
        </w:rPr>
      </w:pPr>
      <w:r w:rsidRPr="00013C72">
        <w:rPr>
          <w:sz w:val="20"/>
          <w:szCs w:val="20"/>
          <w:lang w:val="sr-Cyrl-CS"/>
        </w:rPr>
        <w:t>Место: __________________                                                                     Потпис понуђача</w:t>
      </w:r>
    </w:p>
    <w:p w:rsidR="009F31DA" w:rsidRPr="00013C72" w:rsidRDefault="009F31DA" w:rsidP="007E4120">
      <w:pPr>
        <w:pStyle w:val="Default"/>
        <w:tabs>
          <w:tab w:val="left" w:pos="6705"/>
        </w:tabs>
        <w:jc w:val="both"/>
        <w:rPr>
          <w:sz w:val="20"/>
          <w:szCs w:val="20"/>
          <w:lang w:val="sr-Cyrl-CS"/>
        </w:rPr>
      </w:pPr>
      <w:r w:rsidRPr="00013C72">
        <w:rPr>
          <w:sz w:val="20"/>
          <w:szCs w:val="20"/>
          <w:lang w:val="sr-Cyrl-CS"/>
        </w:rPr>
        <w:t>Датум: __________________                                  М.П.                          ________________</w:t>
      </w:r>
    </w:p>
    <w:p w:rsidR="009F31DA" w:rsidRPr="0041172A" w:rsidRDefault="009F31DA" w:rsidP="007E4120">
      <w:pPr>
        <w:tabs>
          <w:tab w:val="left" w:pos="3111"/>
        </w:tabs>
        <w:jc w:val="both"/>
        <w:rPr>
          <w:rFonts w:ascii="Times New Roman" w:hAnsi="Times New Roman"/>
          <w:sz w:val="20"/>
          <w:szCs w:val="20"/>
          <w:lang w:val="sr-Cyrl-CS"/>
        </w:rPr>
      </w:pPr>
      <w:r w:rsidRPr="00013C72">
        <w:rPr>
          <w:sz w:val="20"/>
          <w:szCs w:val="20"/>
          <w:lang w:val="sr-Cyrl-CS"/>
        </w:rPr>
        <w:t xml:space="preserve">                                              </w:t>
      </w:r>
    </w:p>
    <w:p w:rsidR="009F31DA" w:rsidRPr="00E46127" w:rsidRDefault="009F31DA" w:rsidP="007E4120">
      <w:pPr>
        <w:tabs>
          <w:tab w:val="left" w:pos="3111"/>
        </w:tabs>
        <w:jc w:val="both"/>
        <w:rPr>
          <w:rFonts w:ascii="Times New Roman" w:hAnsi="Times New Roman"/>
          <w:b/>
          <w:i/>
          <w:sz w:val="20"/>
          <w:szCs w:val="20"/>
          <w:lang w:val="sr-Cyrl-CS"/>
        </w:rPr>
      </w:pPr>
    </w:p>
    <w:p w:rsidR="009F31DA" w:rsidRPr="00AD31A0" w:rsidRDefault="009F31DA" w:rsidP="007E4120">
      <w:pPr>
        <w:tabs>
          <w:tab w:val="left" w:pos="3111"/>
        </w:tabs>
        <w:jc w:val="both"/>
        <w:rPr>
          <w:rFonts w:ascii="Times New Roman" w:hAnsi="Times New Roman"/>
          <w:b/>
          <w:i/>
          <w:sz w:val="20"/>
          <w:szCs w:val="20"/>
          <w:lang w:val="sr-Cyrl-CS"/>
        </w:rPr>
      </w:pPr>
      <w:r w:rsidRPr="00E46127">
        <w:rPr>
          <w:rFonts w:ascii="Times New Roman" w:hAnsi="Times New Roman"/>
          <w:b/>
          <w:i/>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F31DA" w:rsidRDefault="009F31DA" w:rsidP="007E4120">
      <w:pPr>
        <w:tabs>
          <w:tab w:val="left" w:pos="1890"/>
        </w:tabs>
        <w:rPr>
          <w:rFonts w:ascii="Times New Roman" w:hAnsi="Times New Roman"/>
          <w:b/>
          <w:i/>
          <w:sz w:val="16"/>
          <w:szCs w:val="16"/>
          <w:lang w:val="sr-Latn-CS"/>
        </w:rPr>
      </w:pPr>
    </w:p>
    <w:p w:rsidR="009F31DA" w:rsidRDefault="009F31DA" w:rsidP="007E4120">
      <w:pPr>
        <w:tabs>
          <w:tab w:val="left" w:pos="1890"/>
        </w:tabs>
        <w:rPr>
          <w:rFonts w:ascii="Times New Roman" w:hAnsi="Times New Roman"/>
          <w:b/>
          <w:i/>
          <w:sz w:val="16"/>
          <w:szCs w:val="16"/>
          <w:lang w:val="sr-Cyrl-CS"/>
        </w:rPr>
      </w:pPr>
    </w:p>
    <w:p w:rsidR="009F31DA" w:rsidRDefault="009F31DA" w:rsidP="007E4120">
      <w:pPr>
        <w:tabs>
          <w:tab w:val="left" w:pos="1890"/>
        </w:tabs>
        <w:rPr>
          <w:rFonts w:ascii="Times New Roman" w:hAnsi="Times New Roman"/>
          <w:b/>
          <w:i/>
          <w:sz w:val="16"/>
          <w:szCs w:val="16"/>
          <w:lang w:val="sr-Cyrl-CS"/>
        </w:rPr>
      </w:pPr>
    </w:p>
    <w:p w:rsidR="009F31DA" w:rsidRDefault="009F31DA" w:rsidP="007E4120">
      <w:pPr>
        <w:tabs>
          <w:tab w:val="left" w:pos="1890"/>
        </w:tabs>
        <w:rPr>
          <w:rFonts w:ascii="Times New Roman" w:hAnsi="Times New Roman"/>
          <w:b/>
          <w:i/>
          <w:sz w:val="16"/>
          <w:szCs w:val="16"/>
          <w:lang w:val="sr-Cyrl-CS"/>
        </w:rPr>
      </w:pPr>
    </w:p>
    <w:p w:rsidR="009F31DA" w:rsidRDefault="009F31DA" w:rsidP="007E4120">
      <w:pPr>
        <w:tabs>
          <w:tab w:val="left" w:pos="1890"/>
        </w:tabs>
        <w:rPr>
          <w:rFonts w:ascii="Times New Roman" w:hAnsi="Times New Roman"/>
          <w:b/>
          <w:i/>
          <w:sz w:val="16"/>
          <w:szCs w:val="16"/>
          <w:lang w:val="sr-Latn-CS"/>
        </w:rPr>
      </w:pPr>
    </w:p>
    <w:p w:rsidR="009F31DA" w:rsidRPr="00C83DD2" w:rsidRDefault="009F31DA" w:rsidP="007E4120">
      <w:pPr>
        <w:tabs>
          <w:tab w:val="left" w:pos="1890"/>
        </w:tabs>
        <w:rPr>
          <w:rFonts w:ascii="Times New Roman" w:hAnsi="Times New Roman"/>
          <w:b/>
          <w:i/>
          <w:sz w:val="16"/>
          <w:szCs w:val="16"/>
          <w:lang w:val="sr-Latn-CS"/>
        </w:rPr>
      </w:pPr>
    </w:p>
    <w:p w:rsidR="009F31DA" w:rsidRPr="0041172A" w:rsidRDefault="009F31DA" w:rsidP="007E4120">
      <w:pPr>
        <w:tabs>
          <w:tab w:val="left" w:pos="1890"/>
        </w:tabs>
        <w:rPr>
          <w:rFonts w:ascii="Times New Roman" w:hAnsi="Times New Roman"/>
          <w:b/>
          <w:i/>
          <w:sz w:val="16"/>
          <w:szCs w:val="16"/>
          <w:lang w:val="sr-Cyrl-CS"/>
        </w:rPr>
      </w:pPr>
    </w:p>
    <w:p w:rsidR="009F31DA" w:rsidRPr="0041172A" w:rsidRDefault="009F31DA" w:rsidP="007E4120">
      <w:pPr>
        <w:tabs>
          <w:tab w:val="left" w:pos="1890"/>
        </w:tabs>
        <w:rPr>
          <w:rFonts w:ascii="Times New Roman" w:hAnsi="Times New Roman"/>
          <w:b/>
          <w:i/>
          <w:sz w:val="20"/>
          <w:szCs w:val="20"/>
          <w:lang w:val="sr-Cyrl-CS"/>
        </w:rPr>
      </w:pPr>
      <w:r w:rsidRPr="0041172A">
        <w:rPr>
          <w:rFonts w:ascii="Times New Roman" w:hAnsi="Times New Roman"/>
          <w:b/>
          <w:i/>
          <w:sz w:val="20"/>
          <w:szCs w:val="20"/>
          <w:lang w:val="sr-Cyrl-CS"/>
        </w:rPr>
        <w:t>Образац бр. 5</w:t>
      </w:r>
    </w:p>
    <w:p w:rsidR="009F31DA" w:rsidRPr="00013C72" w:rsidRDefault="009F31DA" w:rsidP="007E4120">
      <w:pPr>
        <w:spacing w:after="0" w:line="240" w:lineRule="auto"/>
        <w:jc w:val="center"/>
        <w:rPr>
          <w:rFonts w:ascii="Times New Roman" w:hAnsi="Times New Roman"/>
          <w:b/>
          <w:bCs/>
          <w:color w:val="808080"/>
          <w:sz w:val="24"/>
          <w:szCs w:val="24"/>
          <w:lang w:val="sr-Cyrl-CS"/>
        </w:rPr>
      </w:pPr>
      <w:r w:rsidRPr="00013C72">
        <w:rPr>
          <w:rFonts w:ascii="Times New Roman" w:hAnsi="Times New Roman"/>
          <w:b/>
          <w:bCs/>
          <w:color w:val="808080"/>
          <w:sz w:val="24"/>
          <w:szCs w:val="24"/>
          <w:lang w:val="sr-Cyrl-CS"/>
        </w:rPr>
        <w:t>ИЗЈАВА ПОДИЗВОЂАЧА</w:t>
      </w:r>
    </w:p>
    <w:p w:rsidR="009F31DA" w:rsidRPr="00013C72" w:rsidRDefault="009F31DA" w:rsidP="007E4120">
      <w:pPr>
        <w:spacing w:after="0" w:line="240" w:lineRule="auto"/>
        <w:jc w:val="center"/>
        <w:rPr>
          <w:rFonts w:ascii="Times New Roman" w:hAnsi="Times New Roman"/>
          <w:b/>
          <w:bCs/>
          <w:color w:val="808080"/>
          <w:sz w:val="24"/>
          <w:szCs w:val="24"/>
          <w:lang w:val="sr-Cyrl-CS"/>
        </w:rPr>
      </w:pPr>
      <w:r w:rsidRPr="00013C72">
        <w:rPr>
          <w:rFonts w:ascii="Times New Roman" w:hAnsi="Times New Roman"/>
          <w:b/>
          <w:bCs/>
          <w:color w:val="808080"/>
          <w:sz w:val="24"/>
          <w:szCs w:val="24"/>
          <w:lang w:val="sr-Cyrl-CS"/>
        </w:rPr>
        <w:t>О ИСПУЊАВАЊУ УСЛОВА ИЗ ЧЛ. 75. ЗАКОНА У ПОСТУПКУ ЈАВНЕ</w:t>
      </w:r>
    </w:p>
    <w:p w:rsidR="009F31DA" w:rsidRPr="00013C72" w:rsidRDefault="009F31DA" w:rsidP="007E4120">
      <w:pPr>
        <w:spacing w:after="0" w:line="240" w:lineRule="auto"/>
        <w:jc w:val="center"/>
        <w:rPr>
          <w:rFonts w:ascii="Times New Roman" w:hAnsi="Times New Roman"/>
          <w:b/>
          <w:bCs/>
          <w:color w:val="808080"/>
          <w:sz w:val="24"/>
          <w:szCs w:val="24"/>
          <w:lang w:val="sr-Cyrl-CS"/>
        </w:rPr>
      </w:pPr>
      <w:r w:rsidRPr="00013C72">
        <w:rPr>
          <w:rFonts w:ascii="Times New Roman" w:hAnsi="Times New Roman"/>
          <w:b/>
          <w:bCs/>
          <w:color w:val="808080"/>
          <w:sz w:val="24"/>
          <w:szCs w:val="24"/>
          <w:lang w:val="sr-Cyrl-CS"/>
        </w:rPr>
        <w:t>НАБАВКЕ МАЛЕ ВРЕДНОСТИ</w:t>
      </w:r>
    </w:p>
    <w:p w:rsidR="009F31DA" w:rsidRPr="00013C72" w:rsidRDefault="009F31DA" w:rsidP="007E4120">
      <w:pPr>
        <w:jc w:val="center"/>
        <w:rPr>
          <w:rFonts w:ascii="Times New Roman" w:hAnsi="Times New Roman"/>
          <w:b/>
          <w:bCs/>
          <w:sz w:val="24"/>
          <w:szCs w:val="24"/>
          <w:lang w:val="sr-Cyrl-CS"/>
        </w:rPr>
      </w:pPr>
    </w:p>
    <w:p w:rsidR="009F31DA" w:rsidRPr="00013C72" w:rsidRDefault="009F31DA" w:rsidP="007E4120">
      <w:pPr>
        <w:jc w:val="center"/>
        <w:rPr>
          <w:rFonts w:ascii="Times New Roman" w:hAnsi="Times New Roman"/>
          <w:b/>
          <w:bCs/>
          <w:sz w:val="24"/>
          <w:szCs w:val="24"/>
          <w:lang w:val="sr-Cyrl-CS"/>
        </w:rPr>
      </w:pPr>
    </w:p>
    <w:p w:rsidR="009F31DA" w:rsidRPr="00013C72" w:rsidRDefault="009F31DA" w:rsidP="007E4120">
      <w:pPr>
        <w:jc w:val="both"/>
        <w:rPr>
          <w:rFonts w:ascii="Times New Roman" w:hAnsi="Times New Roman"/>
          <w:sz w:val="20"/>
          <w:szCs w:val="20"/>
          <w:lang w:val="sr-Cyrl-CS"/>
        </w:rPr>
      </w:pPr>
      <w:r w:rsidRPr="00013C72">
        <w:rPr>
          <w:rFonts w:ascii="Times New Roman" w:hAnsi="Times New Roman"/>
          <w:sz w:val="20"/>
          <w:szCs w:val="20"/>
          <w:lang w:val="sr-Cyrl-CS"/>
        </w:rPr>
        <w:t xml:space="preserve">У складу са чланом 77. став 4. Закона, под пуном материјалном и кривичном одговорношћу, </w:t>
      </w:r>
      <w:r w:rsidRPr="0041172A">
        <w:rPr>
          <w:rFonts w:ascii="Times New Roman" w:hAnsi="Times New Roman"/>
          <w:sz w:val="20"/>
          <w:szCs w:val="20"/>
          <w:lang w:val="sr-Cyrl-CS"/>
        </w:rPr>
        <w:t xml:space="preserve">као заступник подизвођача, </w:t>
      </w:r>
      <w:r w:rsidRPr="00013C72">
        <w:rPr>
          <w:rFonts w:ascii="Times New Roman" w:hAnsi="Times New Roman"/>
          <w:sz w:val="20"/>
          <w:szCs w:val="20"/>
          <w:lang w:val="sr-Cyrl-CS"/>
        </w:rPr>
        <w:t>дајем следећу:</w:t>
      </w:r>
    </w:p>
    <w:p w:rsidR="009F31DA" w:rsidRPr="00013C72" w:rsidRDefault="009F31DA" w:rsidP="007E4120">
      <w:pPr>
        <w:jc w:val="center"/>
        <w:rPr>
          <w:rFonts w:ascii="Times New Roman" w:hAnsi="Times New Roman"/>
          <w:b/>
          <w:sz w:val="20"/>
          <w:szCs w:val="20"/>
          <w:lang w:val="sr-Cyrl-CS"/>
        </w:rPr>
      </w:pPr>
      <w:r w:rsidRPr="00013C72">
        <w:rPr>
          <w:rFonts w:ascii="Times New Roman" w:hAnsi="Times New Roman"/>
          <w:b/>
          <w:sz w:val="20"/>
          <w:szCs w:val="20"/>
          <w:lang w:val="sr-Cyrl-CS"/>
        </w:rPr>
        <w:t>И З Ј А В У</w:t>
      </w:r>
    </w:p>
    <w:p w:rsidR="009F31DA" w:rsidRPr="00013C72" w:rsidRDefault="009F31DA" w:rsidP="007E4120">
      <w:pPr>
        <w:jc w:val="center"/>
        <w:rPr>
          <w:rFonts w:ascii="Times New Roman" w:hAnsi="Times New Roman"/>
          <w:sz w:val="20"/>
          <w:szCs w:val="20"/>
          <w:lang w:val="sr-Cyrl-CS"/>
        </w:rPr>
      </w:pPr>
    </w:p>
    <w:p w:rsidR="009F31DA" w:rsidRPr="0041172A" w:rsidRDefault="009F31DA" w:rsidP="007E4120">
      <w:pPr>
        <w:spacing w:after="0" w:line="240" w:lineRule="auto"/>
        <w:jc w:val="both"/>
        <w:rPr>
          <w:rFonts w:ascii="Times New Roman" w:hAnsi="Times New Roman"/>
          <w:iCs/>
          <w:sz w:val="20"/>
          <w:szCs w:val="20"/>
          <w:lang w:val="sr-Cyrl-CS"/>
        </w:rPr>
      </w:pPr>
      <w:r w:rsidRPr="00013C72">
        <w:rPr>
          <w:rFonts w:ascii="Times New Roman" w:hAnsi="Times New Roman"/>
          <w:sz w:val="20"/>
          <w:szCs w:val="20"/>
          <w:lang w:val="sr-Cyrl-CS"/>
        </w:rPr>
        <w:t>Подизвођач</w:t>
      </w:r>
      <w:r w:rsidRPr="00013C72">
        <w:rPr>
          <w:rFonts w:ascii="Times New Roman" w:hAnsi="Times New Roman"/>
          <w:i/>
          <w:sz w:val="20"/>
          <w:szCs w:val="20"/>
          <w:lang w:val="sr-Cyrl-CS"/>
        </w:rPr>
        <w:t>_____________________________________</w:t>
      </w:r>
      <w:r w:rsidRPr="00013C72">
        <w:rPr>
          <w:rFonts w:ascii="Times New Roman" w:hAnsi="Times New Roman"/>
          <w:sz w:val="20"/>
          <w:szCs w:val="20"/>
          <w:lang w:val="sr-Cyrl-CS"/>
        </w:rPr>
        <w:t>_______</w:t>
      </w:r>
      <w:r w:rsidRPr="0041172A">
        <w:rPr>
          <w:rFonts w:ascii="Times New Roman" w:hAnsi="Times New Roman"/>
          <w:sz w:val="20"/>
          <w:szCs w:val="20"/>
          <w:lang w:val="sr-Cyrl-CS"/>
        </w:rPr>
        <w:t>из</w:t>
      </w:r>
      <w:r w:rsidRPr="0041172A">
        <w:rPr>
          <w:rFonts w:ascii="Times New Roman" w:hAnsi="Times New Roman"/>
          <w:i/>
          <w:sz w:val="20"/>
          <w:szCs w:val="20"/>
          <w:lang w:val="sr-Cyrl-CS"/>
        </w:rPr>
        <w:t>________________________,ул.______________________________</w:t>
      </w:r>
      <w:r w:rsidRPr="0041172A">
        <w:rPr>
          <w:rFonts w:ascii="Times New Roman" w:hAnsi="Times New Roman"/>
          <w:i/>
          <w:iCs/>
          <w:sz w:val="20"/>
          <w:szCs w:val="20"/>
          <w:lang w:val="sr-Cyrl-CS"/>
        </w:rPr>
        <w:t>_____бр._____,</w:t>
      </w:r>
      <w:r w:rsidRPr="0041172A">
        <w:rPr>
          <w:rFonts w:ascii="Times New Roman" w:hAnsi="Times New Roman"/>
          <w:iCs/>
          <w:sz w:val="20"/>
          <w:szCs w:val="20"/>
          <w:lang w:val="sr-Cyrl-CS"/>
        </w:rPr>
        <w:t>матични број:___________________</w:t>
      </w:r>
      <w:r w:rsidRPr="0041172A">
        <w:rPr>
          <w:rFonts w:ascii="Times New Roman" w:hAnsi="Times New Roman"/>
          <w:sz w:val="20"/>
          <w:szCs w:val="20"/>
          <w:lang w:val="sr-Cyrl-CS"/>
        </w:rPr>
        <w:t>, ПИБ:_________________</w:t>
      </w:r>
      <w:r w:rsidRPr="0041172A">
        <w:rPr>
          <w:rFonts w:ascii="Times New Roman" w:hAnsi="Times New Roman"/>
          <w:i/>
          <w:sz w:val="20"/>
          <w:szCs w:val="20"/>
          <w:lang w:val="sr-Cyrl-CS"/>
        </w:rPr>
        <w:t xml:space="preserve"> </w:t>
      </w:r>
      <w:r w:rsidRPr="00013C72">
        <w:rPr>
          <w:rFonts w:ascii="Times New Roman" w:hAnsi="Times New Roman"/>
          <w:sz w:val="20"/>
          <w:szCs w:val="20"/>
          <w:lang w:val="sr-Cyrl-CS"/>
        </w:rPr>
        <w:t>у поступку јавне набавке</w:t>
      </w:r>
      <w:r w:rsidRPr="0041172A">
        <w:rPr>
          <w:rFonts w:ascii="Times New Roman" w:hAnsi="Times New Roman"/>
          <w:sz w:val="20"/>
          <w:szCs w:val="20"/>
          <w:lang w:val="sr-Cyrl-CS"/>
        </w:rPr>
        <w:t xml:space="preserve"> </w:t>
      </w:r>
      <w:r>
        <w:rPr>
          <w:rFonts w:ascii="Times New Roman" w:hAnsi="Times New Roman"/>
          <w:sz w:val="20"/>
          <w:szCs w:val="20"/>
          <w:lang w:val="sr-Latn-CS"/>
        </w:rPr>
        <w:t>e-mail servera</w:t>
      </w:r>
      <w:r>
        <w:rPr>
          <w:rFonts w:ascii="Times New Roman" w:hAnsi="Times New Roman"/>
          <w:sz w:val="20"/>
          <w:szCs w:val="20"/>
          <w:lang w:val="sr-Cyrl-CS"/>
        </w:rPr>
        <w:t xml:space="preserve"> за потребе Дома здравља </w:t>
      </w:r>
      <w:r>
        <w:rPr>
          <w:rFonts w:ascii="Times New Roman" w:hAnsi="Times New Roman"/>
          <w:sz w:val="20"/>
          <w:szCs w:val="20"/>
          <w:lang w:val="sr-Latn-CS"/>
        </w:rPr>
        <w:t>„</w:t>
      </w:r>
      <w:r>
        <w:rPr>
          <w:rFonts w:ascii="Times New Roman" w:hAnsi="Times New Roman"/>
          <w:sz w:val="20"/>
          <w:szCs w:val="20"/>
          <w:lang w:val="sr-Cyrl-CS"/>
        </w:rPr>
        <w:t>Смедерево</w:t>
      </w:r>
      <w:r>
        <w:rPr>
          <w:rFonts w:ascii="Times New Roman" w:hAnsi="Times New Roman"/>
          <w:sz w:val="20"/>
          <w:szCs w:val="20"/>
          <w:lang w:val="sr-Latn-CS"/>
        </w:rPr>
        <w:t>“</w:t>
      </w:r>
      <w:r w:rsidRPr="00013C72">
        <w:rPr>
          <w:rFonts w:ascii="Times New Roman" w:hAnsi="Times New Roman"/>
          <w:sz w:val="20"/>
          <w:szCs w:val="20"/>
          <w:lang w:val="sr-Cyrl-CS"/>
        </w:rPr>
        <w:t>, испуњава све услове из чл. 75. Закона, односно услове дефинисане конкурсном документацијом</w:t>
      </w:r>
      <w:r w:rsidRPr="0041172A">
        <w:rPr>
          <w:rFonts w:ascii="Times New Roman" w:hAnsi="Times New Roman"/>
          <w:sz w:val="20"/>
          <w:szCs w:val="20"/>
          <w:lang w:val="ru-RU"/>
        </w:rPr>
        <w:t xml:space="preserve"> </w:t>
      </w:r>
      <w:r w:rsidRPr="00013C72">
        <w:rPr>
          <w:rFonts w:ascii="Times New Roman" w:hAnsi="Times New Roman"/>
          <w:sz w:val="20"/>
          <w:szCs w:val="20"/>
          <w:lang w:val="sr-Cyrl-CS"/>
        </w:rPr>
        <w:t>за предметну јавну набавку</w:t>
      </w:r>
      <w:r w:rsidRPr="0041172A">
        <w:rPr>
          <w:rFonts w:ascii="Times New Roman" w:hAnsi="Times New Roman"/>
          <w:sz w:val="20"/>
          <w:szCs w:val="20"/>
          <w:lang w:val="sr-Cyrl-CS"/>
        </w:rPr>
        <w:t>,</w:t>
      </w:r>
      <w:r w:rsidRPr="00013C72">
        <w:rPr>
          <w:rFonts w:ascii="Times New Roman" w:hAnsi="Times New Roman"/>
          <w:sz w:val="20"/>
          <w:szCs w:val="20"/>
          <w:lang w:val="sr-Cyrl-CS"/>
        </w:rPr>
        <w:t xml:space="preserve"> и то:</w:t>
      </w:r>
    </w:p>
    <w:p w:rsidR="009F31DA" w:rsidRPr="0041172A" w:rsidRDefault="009F31DA" w:rsidP="007E4120">
      <w:pPr>
        <w:pStyle w:val="ListParagraph"/>
        <w:numPr>
          <w:ilvl w:val="0"/>
          <w:numId w:val="10"/>
        </w:numPr>
        <w:suppressAutoHyphens/>
        <w:spacing w:after="0" w:line="100" w:lineRule="atLeast"/>
        <w:contextualSpacing w:val="0"/>
        <w:jc w:val="both"/>
        <w:rPr>
          <w:rFonts w:ascii="Times New Roman" w:hAnsi="Times New Roman"/>
          <w:iCs/>
          <w:sz w:val="20"/>
          <w:szCs w:val="20"/>
          <w:lang w:val="sr-Cyrl-CS"/>
        </w:rPr>
      </w:pPr>
      <w:r w:rsidRPr="0041172A">
        <w:rPr>
          <w:rFonts w:ascii="Times New Roman" w:hAnsi="Times New Roman"/>
          <w:iCs/>
          <w:sz w:val="20"/>
          <w:szCs w:val="20"/>
          <w:lang w:val="sr-Cyrl-CS"/>
        </w:rPr>
        <w:t>Подизвођач је р</w:t>
      </w:r>
      <w:r w:rsidRPr="00013C72">
        <w:rPr>
          <w:rFonts w:ascii="Times New Roman" w:hAnsi="Times New Roman"/>
          <w:iCs/>
          <w:sz w:val="20"/>
          <w:szCs w:val="20"/>
          <w:lang w:val="sr-Cyrl-CS"/>
        </w:rPr>
        <w:t>егистрован код надлежног органа, односно уписан у одговарајући регистар;</w:t>
      </w:r>
    </w:p>
    <w:p w:rsidR="009F31DA" w:rsidRPr="0041172A" w:rsidRDefault="009F31DA" w:rsidP="007E4120">
      <w:pPr>
        <w:pStyle w:val="ListParagraph"/>
        <w:numPr>
          <w:ilvl w:val="0"/>
          <w:numId w:val="10"/>
        </w:numPr>
        <w:suppressAutoHyphens/>
        <w:spacing w:after="0" w:line="100" w:lineRule="atLeast"/>
        <w:contextualSpacing w:val="0"/>
        <w:jc w:val="both"/>
        <w:rPr>
          <w:rFonts w:ascii="Times New Roman" w:hAnsi="Times New Roman"/>
          <w:bCs/>
          <w:iCs/>
          <w:sz w:val="20"/>
          <w:szCs w:val="20"/>
          <w:lang w:val="sr-Cyrl-CS"/>
        </w:rPr>
      </w:pPr>
      <w:r w:rsidRPr="0041172A">
        <w:rPr>
          <w:rFonts w:ascii="Times New Roman" w:hAnsi="Times New Roman"/>
          <w:iCs/>
          <w:sz w:val="20"/>
          <w:szCs w:val="20"/>
          <w:lang w:val="sr-Cyrl-CS"/>
        </w:rPr>
        <w:t>П</w:t>
      </w:r>
      <w:r w:rsidRPr="0041172A">
        <w:rPr>
          <w:rFonts w:ascii="Times New Roman" w:hAnsi="Times New Roman"/>
          <w:sz w:val="20"/>
          <w:szCs w:val="20"/>
          <w:lang w:val="sr-Cyrl-CS"/>
        </w:rPr>
        <w:t>одизвођач</w:t>
      </w:r>
      <w:r w:rsidRPr="0041172A">
        <w:rPr>
          <w:rFonts w:ascii="Times New Roman" w:hAnsi="Times New Roman"/>
          <w:iCs/>
          <w:sz w:val="20"/>
          <w:szCs w:val="20"/>
          <w:lang w:val="sr-Cyrl-CS"/>
        </w:rPr>
        <w:t xml:space="preserve"> и његов </w:t>
      </w:r>
      <w:r w:rsidRPr="00013C72">
        <w:rPr>
          <w:rFonts w:ascii="Times New Roman" w:hAnsi="Times New Roman"/>
          <w:iCs/>
          <w:sz w:val="20"/>
          <w:szCs w:val="20"/>
          <w:lang w:val="sr-Cyrl-CS"/>
        </w:rPr>
        <w:t xml:space="preserve">законски </w:t>
      </w:r>
      <w:r w:rsidRPr="00013C72">
        <w:rPr>
          <w:rFonts w:ascii="Times New Roman" w:hAnsi="Times New Roman"/>
          <w:sz w:val="20"/>
          <w:szCs w:val="20"/>
          <w:lang w:val="sr-Cyrl-CS"/>
        </w:rPr>
        <w:t>заступник нис</w:t>
      </w:r>
      <w:r w:rsidRPr="0041172A">
        <w:rPr>
          <w:rFonts w:ascii="Times New Roman" w:hAnsi="Times New Roman"/>
          <w:sz w:val="20"/>
          <w:szCs w:val="20"/>
          <w:lang w:val="sr-Cyrl-CS"/>
        </w:rPr>
        <w:t>у</w:t>
      </w:r>
      <w:r w:rsidRPr="00013C72">
        <w:rPr>
          <w:rFonts w:ascii="Times New Roman" w:hAnsi="Times New Roman"/>
          <w:sz w:val="20"/>
          <w:szCs w:val="20"/>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172A">
        <w:rPr>
          <w:rFonts w:ascii="Times New Roman" w:hAnsi="Times New Roman"/>
          <w:sz w:val="20"/>
          <w:szCs w:val="20"/>
          <w:lang w:val="sr-Cyrl-CS"/>
        </w:rPr>
        <w:t>к</w:t>
      </w:r>
      <w:r w:rsidRPr="00013C72">
        <w:rPr>
          <w:rFonts w:ascii="Times New Roman" w:hAnsi="Times New Roman"/>
          <w:sz w:val="20"/>
          <w:szCs w:val="20"/>
          <w:lang w:val="sr-Cyrl-CS"/>
        </w:rPr>
        <w:t>ривично дело преваре;</w:t>
      </w:r>
    </w:p>
    <w:p w:rsidR="009F31DA" w:rsidRPr="0041172A" w:rsidRDefault="009F31DA" w:rsidP="007E4120">
      <w:pPr>
        <w:pStyle w:val="ListParagraph"/>
        <w:numPr>
          <w:ilvl w:val="0"/>
          <w:numId w:val="10"/>
        </w:numPr>
        <w:suppressAutoHyphens/>
        <w:spacing w:after="0" w:line="100" w:lineRule="atLeast"/>
        <w:contextualSpacing w:val="0"/>
        <w:jc w:val="both"/>
        <w:rPr>
          <w:rFonts w:ascii="Times New Roman" w:hAnsi="Times New Roman"/>
          <w:bCs/>
          <w:iCs/>
          <w:sz w:val="20"/>
          <w:szCs w:val="20"/>
          <w:lang w:val="sr-Cyrl-CS"/>
        </w:rPr>
      </w:pPr>
      <w:r w:rsidRPr="0041172A">
        <w:rPr>
          <w:rFonts w:ascii="Times New Roman" w:hAnsi="Times New Roman"/>
          <w:bCs/>
          <w:iCs/>
          <w:sz w:val="20"/>
          <w:szCs w:val="20"/>
          <w:lang w:val="sr-Cyrl-CS"/>
        </w:rPr>
        <w:t>П</w:t>
      </w:r>
      <w:r w:rsidRPr="0041172A">
        <w:rPr>
          <w:rFonts w:ascii="Times New Roman" w:hAnsi="Times New Roman"/>
          <w:sz w:val="20"/>
          <w:szCs w:val="20"/>
          <w:lang w:val="sr-Cyrl-CS"/>
        </w:rPr>
        <w:t>одизвођачу</w:t>
      </w:r>
      <w:r w:rsidRPr="0041172A">
        <w:rPr>
          <w:rFonts w:ascii="Times New Roman" w:hAnsi="Times New Roman"/>
          <w:bCs/>
          <w:iCs/>
          <w:sz w:val="20"/>
          <w:szCs w:val="20"/>
          <w:lang w:val="sr-Cyrl-CS"/>
        </w:rPr>
        <w:t xml:space="preserve"> н</w:t>
      </w:r>
      <w:r w:rsidRPr="00013C72">
        <w:rPr>
          <w:rFonts w:ascii="Times New Roman" w:hAnsi="Times New Roman"/>
          <w:bCs/>
          <w:iCs/>
          <w:sz w:val="20"/>
          <w:szCs w:val="20"/>
          <w:lang w:val="sr-Cyrl-CS"/>
        </w:rPr>
        <w:t>ије</w:t>
      </w:r>
      <w:r w:rsidRPr="00013C72">
        <w:rPr>
          <w:rFonts w:ascii="Times New Roman" w:hAnsi="Times New Roman"/>
          <w:sz w:val="20"/>
          <w:szCs w:val="20"/>
          <w:lang w:val="sr-Cyrl-CS"/>
        </w:rPr>
        <w:t xml:space="preserve"> изречена мера забране обављања делатности, која је на снази у време објаве позива за подношење понуде;</w:t>
      </w:r>
    </w:p>
    <w:p w:rsidR="009F31DA" w:rsidRPr="0041172A" w:rsidRDefault="009F31DA" w:rsidP="007E4120">
      <w:pPr>
        <w:pStyle w:val="ListParagraph"/>
        <w:numPr>
          <w:ilvl w:val="0"/>
          <w:numId w:val="10"/>
        </w:numPr>
        <w:suppressAutoHyphens/>
        <w:spacing w:after="0" w:line="100" w:lineRule="atLeast"/>
        <w:contextualSpacing w:val="0"/>
        <w:jc w:val="both"/>
        <w:rPr>
          <w:rFonts w:ascii="Times New Roman" w:hAnsi="Times New Roman"/>
          <w:sz w:val="20"/>
          <w:szCs w:val="20"/>
          <w:lang w:val="sr-Cyrl-CS"/>
        </w:rPr>
      </w:pPr>
      <w:r w:rsidRPr="0041172A">
        <w:rPr>
          <w:rFonts w:ascii="Times New Roman" w:hAnsi="Times New Roman"/>
          <w:bCs/>
          <w:iCs/>
          <w:sz w:val="20"/>
          <w:szCs w:val="20"/>
          <w:lang w:val="sr-Cyrl-CS"/>
        </w:rPr>
        <w:t>Подизвођач је и</w:t>
      </w:r>
      <w:r w:rsidRPr="00013C72">
        <w:rPr>
          <w:rFonts w:ascii="Times New Roman" w:hAnsi="Times New Roman"/>
          <w:bCs/>
          <w:iCs/>
          <w:sz w:val="20"/>
          <w:szCs w:val="20"/>
          <w:lang w:val="sr-Cyrl-CS"/>
        </w:rPr>
        <w:t xml:space="preserve">змирио </w:t>
      </w:r>
      <w:r w:rsidRPr="00013C72">
        <w:rPr>
          <w:rFonts w:ascii="Times New Roman" w:hAnsi="Times New Roman"/>
          <w:sz w:val="20"/>
          <w:szCs w:val="20"/>
          <w:lang w:val="sr-Cyrl-CS"/>
        </w:rPr>
        <w:t>доспеле порезе, доприносе и друге јавне дажбине у складу са прописима Републике Србије (</w:t>
      </w:r>
      <w:r w:rsidRPr="00013C72">
        <w:rPr>
          <w:rFonts w:ascii="Times New Roman" w:hAnsi="Times New Roman"/>
          <w:i/>
          <w:sz w:val="20"/>
          <w:szCs w:val="20"/>
          <w:lang w:val="sr-Cyrl-CS"/>
        </w:rPr>
        <w:t>или стране државе када има седиште на њеној територији)</w:t>
      </w:r>
      <w:r w:rsidRPr="0041172A">
        <w:rPr>
          <w:rFonts w:ascii="Times New Roman" w:hAnsi="Times New Roman"/>
          <w:i/>
          <w:sz w:val="20"/>
          <w:szCs w:val="20"/>
          <w:lang w:val="sr-Cyrl-CS"/>
        </w:rPr>
        <w:t>.</w:t>
      </w:r>
    </w:p>
    <w:p w:rsidR="009F31DA" w:rsidRPr="0041172A" w:rsidRDefault="009F31DA" w:rsidP="007E4120">
      <w:pPr>
        <w:pStyle w:val="ListParagraph"/>
        <w:ind w:left="1080"/>
        <w:jc w:val="both"/>
        <w:rPr>
          <w:rFonts w:ascii="Times New Roman" w:hAnsi="Times New Roman"/>
          <w:sz w:val="20"/>
          <w:szCs w:val="20"/>
          <w:lang w:val="sr-Cyrl-CS"/>
        </w:rPr>
      </w:pPr>
    </w:p>
    <w:p w:rsidR="009F31DA" w:rsidRPr="0041172A" w:rsidRDefault="009F31DA" w:rsidP="007E4120">
      <w:pPr>
        <w:jc w:val="both"/>
        <w:rPr>
          <w:rFonts w:ascii="Times New Roman" w:hAnsi="Times New Roman"/>
          <w:i/>
          <w:sz w:val="20"/>
          <w:szCs w:val="20"/>
          <w:lang w:val="sr-Cyrl-CS"/>
        </w:rPr>
      </w:pPr>
    </w:p>
    <w:p w:rsidR="009F31DA" w:rsidRPr="00013C72" w:rsidRDefault="009F31DA" w:rsidP="007E4120">
      <w:pPr>
        <w:pStyle w:val="Default"/>
        <w:tabs>
          <w:tab w:val="left" w:pos="6705"/>
        </w:tabs>
        <w:jc w:val="both"/>
        <w:rPr>
          <w:sz w:val="20"/>
          <w:szCs w:val="20"/>
          <w:lang w:val="sr-Cyrl-CS"/>
        </w:rPr>
      </w:pPr>
      <w:r w:rsidRPr="00013C72">
        <w:rPr>
          <w:sz w:val="20"/>
          <w:szCs w:val="20"/>
          <w:lang w:val="sr-Cyrl-CS"/>
        </w:rPr>
        <w:t>Место: __________________                                                                     Потпис понуђача</w:t>
      </w:r>
    </w:p>
    <w:p w:rsidR="009F31DA" w:rsidRPr="00013C72" w:rsidRDefault="009F31DA" w:rsidP="007E4120">
      <w:pPr>
        <w:pStyle w:val="Default"/>
        <w:tabs>
          <w:tab w:val="left" w:pos="6705"/>
        </w:tabs>
        <w:jc w:val="both"/>
        <w:rPr>
          <w:sz w:val="20"/>
          <w:szCs w:val="20"/>
          <w:lang w:val="sr-Cyrl-CS"/>
        </w:rPr>
      </w:pPr>
      <w:r w:rsidRPr="00013C72">
        <w:rPr>
          <w:sz w:val="20"/>
          <w:szCs w:val="20"/>
          <w:lang w:val="sr-Cyrl-CS"/>
        </w:rPr>
        <w:t>Датум: __________________                                  М.П.                          ________________</w:t>
      </w:r>
    </w:p>
    <w:p w:rsidR="009F31DA" w:rsidRPr="0041172A" w:rsidRDefault="009F31DA" w:rsidP="007E4120">
      <w:pPr>
        <w:tabs>
          <w:tab w:val="left" w:pos="3111"/>
        </w:tabs>
        <w:jc w:val="both"/>
        <w:rPr>
          <w:rFonts w:ascii="Times New Roman" w:hAnsi="Times New Roman"/>
          <w:sz w:val="20"/>
          <w:szCs w:val="20"/>
          <w:lang w:val="sr-Cyrl-CS"/>
        </w:rPr>
      </w:pPr>
      <w:r w:rsidRPr="00013C72">
        <w:rPr>
          <w:sz w:val="20"/>
          <w:szCs w:val="20"/>
          <w:lang w:val="sr-Cyrl-CS"/>
        </w:rPr>
        <w:t xml:space="preserve">                                              </w:t>
      </w:r>
    </w:p>
    <w:p w:rsidR="009F31DA" w:rsidRPr="00BA098D" w:rsidRDefault="009F31DA" w:rsidP="007E4120">
      <w:pPr>
        <w:jc w:val="both"/>
        <w:rPr>
          <w:rFonts w:ascii="Times New Roman" w:hAnsi="Times New Roman"/>
          <w:i/>
          <w:sz w:val="24"/>
          <w:szCs w:val="24"/>
          <w:lang w:val="sr-Cyrl-CS"/>
        </w:rPr>
      </w:pPr>
    </w:p>
    <w:p w:rsidR="009F31DA" w:rsidRDefault="009F31DA" w:rsidP="007E4120">
      <w:pPr>
        <w:pStyle w:val="ListParagraph"/>
        <w:ind w:left="0"/>
        <w:jc w:val="both"/>
        <w:rPr>
          <w:rFonts w:ascii="Times New Roman" w:hAnsi="Times New Roman"/>
          <w:b/>
          <w:bCs/>
          <w:i/>
          <w:iCs/>
          <w:sz w:val="20"/>
          <w:szCs w:val="20"/>
          <w:lang w:val="sr-Cyrl-CS"/>
        </w:rPr>
      </w:pPr>
      <w:r w:rsidRPr="00013C72">
        <w:rPr>
          <w:rFonts w:ascii="Times New Roman" w:hAnsi="Times New Roman"/>
          <w:b/>
          <w:bCs/>
          <w:i/>
          <w:iCs/>
          <w:sz w:val="20"/>
          <w:szCs w:val="20"/>
          <w:lang w:val="sr-Cyrl-CS"/>
        </w:rPr>
        <w:t>Уколико понуђач подноси понуду са подизвођачем, Изјава мора бити потписана од стране овлашћеног лица подизвођача и оверена печатом.</w:t>
      </w:r>
    </w:p>
    <w:p w:rsidR="009F31DA" w:rsidRDefault="009F31DA" w:rsidP="007E4120">
      <w:pPr>
        <w:pStyle w:val="ListParagraph"/>
        <w:ind w:left="0"/>
        <w:jc w:val="both"/>
        <w:rPr>
          <w:rFonts w:ascii="Times New Roman" w:hAnsi="Times New Roman"/>
          <w:b/>
          <w:bCs/>
          <w:i/>
          <w:iCs/>
          <w:sz w:val="20"/>
          <w:szCs w:val="20"/>
          <w:lang w:val="sr-Cyrl-CS"/>
        </w:rPr>
      </w:pPr>
    </w:p>
    <w:p w:rsidR="009F31DA" w:rsidRPr="009152B9" w:rsidRDefault="009F31DA" w:rsidP="007E4120">
      <w:pPr>
        <w:pStyle w:val="ListParagraph"/>
        <w:ind w:left="0"/>
        <w:jc w:val="both"/>
        <w:rPr>
          <w:rFonts w:ascii="Times New Roman" w:hAnsi="Times New Roman"/>
          <w:b/>
          <w:bCs/>
          <w:i/>
          <w:iCs/>
          <w:sz w:val="20"/>
          <w:szCs w:val="20"/>
          <w:lang w:val="sr-Cyrl-CS"/>
        </w:rPr>
      </w:pPr>
    </w:p>
    <w:p w:rsidR="009F31DA" w:rsidRDefault="009F31DA" w:rsidP="007E4120">
      <w:pPr>
        <w:pStyle w:val="ListParagraph"/>
        <w:ind w:left="0"/>
        <w:jc w:val="both"/>
        <w:rPr>
          <w:rFonts w:ascii="Times New Roman" w:hAnsi="Times New Roman"/>
          <w:b/>
          <w:i/>
          <w:sz w:val="20"/>
          <w:szCs w:val="20"/>
          <w:lang w:val="sr-Cyrl-CS"/>
        </w:rPr>
      </w:pPr>
    </w:p>
    <w:p w:rsidR="009F31DA" w:rsidRDefault="009F31DA" w:rsidP="007E4120">
      <w:pPr>
        <w:pStyle w:val="ListParagraph"/>
        <w:ind w:left="0"/>
        <w:jc w:val="both"/>
        <w:rPr>
          <w:rFonts w:ascii="Times New Roman" w:hAnsi="Times New Roman"/>
          <w:b/>
          <w:i/>
          <w:sz w:val="20"/>
          <w:szCs w:val="20"/>
          <w:lang w:val="sr-Cyrl-CS"/>
        </w:rPr>
      </w:pPr>
    </w:p>
    <w:p w:rsidR="009F31DA" w:rsidRDefault="009F31DA" w:rsidP="007E4120">
      <w:pPr>
        <w:pStyle w:val="ListParagraph"/>
        <w:ind w:left="0"/>
        <w:jc w:val="both"/>
        <w:rPr>
          <w:rFonts w:ascii="Times New Roman" w:hAnsi="Times New Roman"/>
          <w:b/>
          <w:i/>
          <w:sz w:val="20"/>
          <w:szCs w:val="20"/>
          <w:lang w:val="sr-Cyrl-CS"/>
        </w:rPr>
      </w:pPr>
    </w:p>
    <w:p w:rsidR="009F31DA" w:rsidRDefault="009F31DA" w:rsidP="007E4120">
      <w:pPr>
        <w:pStyle w:val="ListParagraph"/>
        <w:ind w:left="0"/>
        <w:jc w:val="both"/>
        <w:rPr>
          <w:rFonts w:ascii="Times New Roman" w:hAnsi="Times New Roman"/>
          <w:b/>
          <w:i/>
          <w:sz w:val="20"/>
          <w:szCs w:val="20"/>
          <w:lang w:val="sr-Cyrl-CS"/>
        </w:rPr>
      </w:pPr>
    </w:p>
    <w:p w:rsidR="009F31DA" w:rsidRDefault="009F31DA" w:rsidP="007E4120">
      <w:pPr>
        <w:pStyle w:val="ListParagraph"/>
        <w:ind w:left="0"/>
        <w:jc w:val="both"/>
        <w:rPr>
          <w:rFonts w:ascii="Times New Roman" w:hAnsi="Times New Roman"/>
          <w:b/>
          <w:i/>
          <w:sz w:val="20"/>
          <w:szCs w:val="20"/>
          <w:lang w:val="sr-Cyrl-CS"/>
        </w:rPr>
      </w:pPr>
    </w:p>
    <w:p w:rsidR="009F31DA" w:rsidRDefault="009F31DA" w:rsidP="007E4120">
      <w:pPr>
        <w:pStyle w:val="ListParagraph"/>
        <w:ind w:left="0"/>
        <w:jc w:val="both"/>
        <w:rPr>
          <w:rFonts w:ascii="Times New Roman" w:hAnsi="Times New Roman"/>
          <w:b/>
          <w:i/>
          <w:sz w:val="20"/>
          <w:szCs w:val="20"/>
          <w:lang w:val="sr-Cyrl-CS"/>
        </w:rPr>
      </w:pPr>
    </w:p>
    <w:p w:rsidR="009F31DA" w:rsidRDefault="009F31DA" w:rsidP="007E4120">
      <w:pPr>
        <w:pStyle w:val="ListParagraph"/>
        <w:ind w:left="0"/>
        <w:jc w:val="both"/>
        <w:rPr>
          <w:rFonts w:ascii="Times New Roman" w:hAnsi="Times New Roman"/>
          <w:b/>
          <w:i/>
          <w:sz w:val="20"/>
          <w:szCs w:val="20"/>
          <w:lang w:val="sr-Cyrl-CS"/>
        </w:rPr>
      </w:pPr>
    </w:p>
    <w:p w:rsidR="009F31DA" w:rsidRDefault="009F31DA" w:rsidP="007E4120">
      <w:pPr>
        <w:pStyle w:val="ListParagraph"/>
        <w:ind w:left="0"/>
        <w:jc w:val="both"/>
        <w:rPr>
          <w:rFonts w:ascii="Times New Roman" w:hAnsi="Times New Roman"/>
          <w:b/>
          <w:i/>
          <w:sz w:val="20"/>
          <w:szCs w:val="20"/>
          <w:lang w:val="sr-Cyrl-CS"/>
        </w:rPr>
      </w:pPr>
    </w:p>
    <w:p w:rsidR="009F31DA" w:rsidRDefault="009F31DA" w:rsidP="007E4120">
      <w:pPr>
        <w:pStyle w:val="ListParagraph"/>
        <w:ind w:left="0"/>
        <w:jc w:val="both"/>
        <w:rPr>
          <w:rFonts w:ascii="Times New Roman" w:hAnsi="Times New Roman"/>
          <w:b/>
          <w:i/>
          <w:sz w:val="20"/>
          <w:szCs w:val="20"/>
          <w:lang w:val="sr-Latn-CS"/>
        </w:rPr>
      </w:pPr>
    </w:p>
    <w:p w:rsidR="009F31DA" w:rsidRPr="00C83DD2" w:rsidRDefault="009F31DA" w:rsidP="007E4120">
      <w:pPr>
        <w:pStyle w:val="ListParagraph"/>
        <w:ind w:left="0"/>
        <w:jc w:val="both"/>
        <w:rPr>
          <w:rFonts w:ascii="Times New Roman" w:hAnsi="Times New Roman"/>
          <w:b/>
          <w:i/>
          <w:sz w:val="20"/>
          <w:szCs w:val="20"/>
          <w:lang w:val="sr-Latn-CS"/>
        </w:rPr>
      </w:pPr>
    </w:p>
    <w:p w:rsidR="009F31DA" w:rsidRDefault="009F31DA" w:rsidP="007E4120">
      <w:pPr>
        <w:tabs>
          <w:tab w:val="left" w:pos="3111"/>
        </w:tabs>
        <w:jc w:val="both"/>
        <w:rPr>
          <w:rFonts w:ascii="Times New Roman" w:hAnsi="Times New Roman"/>
          <w:b/>
          <w:i/>
          <w:sz w:val="20"/>
          <w:szCs w:val="20"/>
          <w:lang w:val="sr-Latn-CS"/>
        </w:rPr>
      </w:pPr>
    </w:p>
    <w:p w:rsidR="009F31DA" w:rsidRPr="009152B9" w:rsidRDefault="009F31DA" w:rsidP="007E4120">
      <w:pPr>
        <w:tabs>
          <w:tab w:val="left" w:pos="3111"/>
        </w:tabs>
        <w:jc w:val="both"/>
        <w:rPr>
          <w:rFonts w:ascii="Times New Roman" w:hAnsi="Times New Roman"/>
          <w:b/>
          <w:i/>
          <w:sz w:val="20"/>
          <w:szCs w:val="20"/>
          <w:lang w:val="sr-Cyrl-CS"/>
        </w:rPr>
      </w:pPr>
      <w:r w:rsidRPr="009152B9">
        <w:rPr>
          <w:rFonts w:ascii="Times New Roman" w:hAnsi="Times New Roman"/>
          <w:b/>
          <w:i/>
          <w:sz w:val="20"/>
          <w:szCs w:val="20"/>
          <w:lang w:val="sr-Cyrl-CS"/>
        </w:rPr>
        <w:t xml:space="preserve">Образац бр. </w:t>
      </w:r>
      <w:r>
        <w:rPr>
          <w:rFonts w:ascii="Times New Roman" w:hAnsi="Times New Roman"/>
          <w:b/>
          <w:i/>
          <w:sz w:val="20"/>
          <w:szCs w:val="20"/>
          <w:lang w:val="sr-Cyrl-CS"/>
        </w:rPr>
        <w:t>6</w:t>
      </w:r>
    </w:p>
    <w:p w:rsidR="009F31DA" w:rsidRDefault="009F31DA" w:rsidP="007E4120">
      <w:pPr>
        <w:pStyle w:val="Heading2"/>
        <w:rPr>
          <w:lang w:val="sr-Cyrl-CS"/>
        </w:rPr>
      </w:pPr>
      <w:r w:rsidRPr="00BF59EE">
        <w:rPr>
          <w:lang w:val="sr-Cyrl-CS"/>
        </w:rPr>
        <w:t>МОДЕЛ УГОВОРА</w:t>
      </w:r>
      <w:r>
        <w:rPr>
          <w:lang w:val="sr-Cyrl-CS"/>
        </w:rPr>
        <w:t xml:space="preserve"> ЗА ОБЕ ПАРТИЈЕ</w:t>
      </w:r>
    </w:p>
    <w:p w:rsidR="009F31DA" w:rsidRDefault="009F31DA" w:rsidP="007E4120">
      <w:pPr>
        <w:tabs>
          <w:tab w:val="left" w:pos="3111"/>
        </w:tabs>
        <w:spacing w:after="0" w:line="240" w:lineRule="auto"/>
        <w:jc w:val="center"/>
        <w:rPr>
          <w:rFonts w:ascii="Times New Roman" w:hAnsi="Times New Roman"/>
          <w:b/>
          <w:sz w:val="24"/>
          <w:szCs w:val="24"/>
          <w:lang w:val="sr-Cyrl-CS"/>
        </w:rPr>
      </w:pPr>
    </w:p>
    <w:p w:rsidR="009F31DA" w:rsidRPr="0041172A" w:rsidRDefault="009F31DA" w:rsidP="007E4120">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Дом здравља „Смедерево“ Смедерево, Кнез Михаилова бр. 51, матични број: 17829742, ПИБ:- 107896907, кога заступа в.д. директор др мед. Радиша Мијаиловић (у даљем тексту Купац) са једне стране, и</w:t>
      </w:r>
    </w:p>
    <w:p w:rsidR="009F31DA" w:rsidRPr="0041172A" w:rsidRDefault="009F31DA" w:rsidP="007E4120">
      <w:pPr>
        <w:pStyle w:val="ListParagraph"/>
        <w:tabs>
          <w:tab w:val="left" w:pos="3111"/>
        </w:tabs>
        <w:spacing w:after="0" w:line="240" w:lineRule="auto"/>
        <w:jc w:val="both"/>
        <w:rPr>
          <w:rFonts w:ascii="Times New Roman" w:hAnsi="Times New Roman"/>
          <w:sz w:val="20"/>
          <w:szCs w:val="20"/>
          <w:lang w:val="sr-Cyrl-CS"/>
        </w:rPr>
      </w:pPr>
    </w:p>
    <w:p w:rsidR="009F31DA" w:rsidRPr="0041172A" w:rsidRDefault="009F31DA" w:rsidP="007E4120">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________________________, са седиштем у _________________, адреса _______________, ПИБ ___________, матични број _____________, текући рачун ___________________, код банке ____________________, као Понуђач (у даљем тексту Продавац) са друге стране</w:t>
      </w:r>
    </w:p>
    <w:p w:rsidR="009F31DA" w:rsidRPr="0041172A" w:rsidRDefault="009F31DA" w:rsidP="007E4120">
      <w:pPr>
        <w:pStyle w:val="ListParagraph"/>
        <w:rPr>
          <w:rFonts w:ascii="Times New Roman" w:hAnsi="Times New Roman"/>
          <w:sz w:val="20"/>
          <w:szCs w:val="20"/>
          <w:lang w:val="sr-Cyrl-CS"/>
        </w:rPr>
      </w:pPr>
    </w:p>
    <w:p w:rsidR="009F31DA" w:rsidRPr="0041172A" w:rsidRDefault="009F31DA" w:rsidP="007E4120">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Закључили су дана ______________ 2015. године у Смедереву, следећи</w:t>
      </w:r>
    </w:p>
    <w:p w:rsidR="009F31DA" w:rsidRPr="0041172A" w:rsidRDefault="009F31DA" w:rsidP="007E4120">
      <w:pPr>
        <w:tabs>
          <w:tab w:val="left" w:pos="3111"/>
        </w:tabs>
        <w:spacing w:after="0" w:line="240" w:lineRule="auto"/>
        <w:jc w:val="center"/>
        <w:rPr>
          <w:rFonts w:ascii="Times New Roman" w:hAnsi="Times New Roman"/>
          <w:sz w:val="20"/>
          <w:szCs w:val="20"/>
          <w:lang w:val="sr-Cyrl-CS"/>
        </w:rPr>
      </w:pPr>
    </w:p>
    <w:p w:rsidR="009F31DA" w:rsidRPr="00C83DD2" w:rsidRDefault="009F31DA" w:rsidP="007E4120">
      <w:pPr>
        <w:tabs>
          <w:tab w:val="left" w:pos="3111"/>
        </w:tabs>
        <w:spacing w:after="0" w:line="240" w:lineRule="auto"/>
        <w:jc w:val="center"/>
        <w:rPr>
          <w:rFonts w:ascii="Times New Roman" w:hAnsi="Times New Roman"/>
          <w:sz w:val="20"/>
          <w:szCs w:val="20"/>
          <w:lang w:val="sr-Latn-CS"/>
        </w:rPr>
      </w:pPr>
      <w:r w:rsidRPr="0041172A">
        <w:rPr>
          <w:rFonts w:ascii="Times New Roman" w:hAnsi="Times New Roman"/>
          <w:sz w:val="20"/>
          <w:szCs w:val="20"/>
          <w:lang w:val="sr-Cyrl-CS"/>
        </w:rPr>
        <w:t xml:space="preserve">УГОВОР О КУПОПРОДАЈИ </w:t>
      </w:r>
      <w:r>
        <w:rPr>
          <w:rFonts w:ascii="Times New Roman" w:hAnsi="Times New Roman"/>
          <w:sz w:val="20"/>
          <w:szCs w:val="20"/>
          <w:lang w:val="sr-Latn-CS"/>
        </w:rPr>
        <w:t>e-mail servera</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p>
    <w:p w:rsidR="009F31DA" w:rsidRPr="0041172A" w:rsidRDefault="009F31DA" w:rsidP="007E4120">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1.</w:t>
      </w:r>
    </w:p>
    <w:p w:rsidR="009F31DA" w:rsidRPr="0041172A" w:rsidRDefault="009F31DA" w:rsidP="007E4120">
      <w:pPr>
        <w:tabs>
          <w:tab w:val="left" w:pos="3111"/>
        </w:tabs>
        <w:spacing w:after="0" w:line="240" w:lineRule="auto"/>
        <w:jc w:val="center"/>
        <w:rPr>
          <w:rFonts w:ascii="Times New Roman" w:hAnsi="Times New Roman"/>
          <w:b/>
          <w:sz w:val="20"/>
          <w:szCs w:val="20"/>
          <w:lang w:val="sr-Cyrl-CS"/>
        </w:rPr>
      </w:pP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Уговорне стране сагласно констатују да је Купац добара, на основу Закона о јавним набавкама, спровео јавну набавку мале вредности ________ на основу Позива за подношење понуда објављеног __________ 2015. године на Порталу јавних набавки.</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Продавац је дана _________ 2015. године доставио понуду понуду број _________ која се налази у прилогу овог Уговора и саставни је део овог уговора.</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Понуда у потпуности испуњава услове из конкурсне документације.</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Купац је донео одлуку о додели уговора бр. ________ од ___________ 2015. године, а као најповољнија изабрана је Понуда бр. __________ од ________ 2015. године, Продавца ________________________. </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p>
    <w:p w:rsidR="009F31DA" w:rsidRPr="0041172A" w:rsidRDefault="009F31DA" w:rsidP="007E4120">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2.</w:t>
      </w:r>
    </w:p>
    <w:p w:rsidR="009F31DA" w:rsidRPr="0041172A" w:rsidRDefault="009F31DA" w:rsidP="007E4120">
      <w:pPr>
        <w:tabs>
          <w:tab w:val="left" w:pos="3111"/>
        </w:tabs>
        <w:spacing w:after="0" w:line="240" w:lineRule="auto"/>
        <w:jc w:val="center"/>
        <w:rPr>
          <w:rFonts w:ascii="Times New Roman" w:hAnsi="Times New Roman"/>
          <w:sz w:val="20"/>
          <w:szCs w:val="20"/>
          <w:lang w:val="sr-Cyrl-CS"/>
        </w:rPr>
      </w:pP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Предмет овог уговора је купопродаја </w:t>
      </w:r>
      <w:r>
        <w:rPr>
          <w:rFonts w:ascii="Times New Roman" w:hAnsi="Times New Roman"/>
          <w:sz w:val="20"/>
          <w:szCs w:val="20"/>
        </w:rPr>
        <w:t>e</w:t>
      </w:r>
      <w:r w:rsidRPr="00271439">
        <w:rPr>
          <w:rFonts w:ascii="Times New Roman" w:hAnsi="Times New Roman"/>
          <w:sz w:val="20"/>
          <w:szCs w:val="20"/>
          <w:lang w:val="sr-Cyrl-CS"/>
        </w:rPr>
        <w:t>-</w:t>
      </w:r>
      <w:r>
        <w:rPr>
          <w:rFonts w:ascii="Times New Roman" w:hAnsi="Times New Roman"/>
          <w:sz w:val="20"/>
          <w:szCs w:val="20"/>
        </w:rPr>
        <w:t>mail</w:t>
      </w:r>
      <w:r w:rsidRPr="00271439">
        <w:rPr>
          <w:rFonts w:ascii="Times New Roman" w:hAnsi="Times New Roman"/>
          <w:sz w:val="20"/>
          <w:szCs w:val="20"/>
          <w:lang w:val="sr-Cyrl-CS"/>
        </w:rPr>
        <w:t xml:space="preserve"> </w:t>
      </w:r>
      <w:r>
        <w:rPr>
          <w:rFonts w:ascii="Times New Roman" w:hAnsi="Times New Roman"/>
          <w:sz w:val="20"/>
          <w:szCs w:val="20"/>
        </w:rPr>
        <w:t>servera</w:t>
      </w:r>
      <w:r w:rsidRPr="0041172A">
        <w:rPr>
          <w:rFonts w:ascii="Times New Roman" w:hAnsi="Times New Roman"/>
          <w:sz w:val="20"/>
          <w:szCs w:val="20"/>
          <w:lang w:val="sr-Cyrl-CS"/>
        </w:rPr>
        <w:t>.</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Продавац се обавезује </w:t>
      </w:r>
      <w:r>
        <w:rPr>
          <w:rFonts w:ascii="Times New Roman" w:hAnsi="Times New Roman"/>
          <w:sz w:val="20"/>
          <w:szCs w:val="20"/>
          <w:lang w:val="sr-Cyrl-CS"/>
        </w:rPr>
        <w:t>да добро које је</w:t>
      </w:r>
      <w:r w:rsidRPr="0041172A">
        <w:rPr>
          <w:rFonts w:ascii="Times New Roman" w:hAnsi="Times New Roman"/>
          <w:sz w:val="20"/>
          <w:szCs w:val="20"/>
          <w:lang w:val="sr-Cyrl-CS"/>
        </w:rPr>
        <w:t xml:space="preserve"> предмет овог уговора испоручи Купцу у магацин на адреси Кнез Михаилова бр. 51 у Смедереву</w:t>
      </w:r>
      <w:r w:rsidRPr="0041172A">
        <w:rPr>
          <w:rFonts w:ascii="Times New Roman" w:hAnsi="Times New Roman"/>
          <w:sz w:val="20"/>
          <w:szCs w:val="20"/>
          <w:lang w:val="sr-Latn-CS"/>
        </w:rPr>
        <w:t xml:space="preserve"> од 07:00 до 13:00 часова</w:t>
      </w:r>
      <w:r w:rsidRPr="0041172A">
        <w:rPr>
          <w:rFonts w:ascii="Times New Roman" w:hAnsi="Times New Roman"/>
          <w:sz w:val="20"/>
          <w:szCs w:val="20"/>
          <w:lang w:val="sr-Cyrl-CS"/>
        </w:rPr>
        <w:t xml:space="preserve"> у року од ______________ дана од писмене наруџбе Купца </w:t>
      </w:r>
      <w:r>
        <w:rPr>
          <w:rFonts w:ascii="Times New Roman" w:hAnsi="Times New Roman"/>
          <w:i/>
          <w:sz w:val="20"/>
          <w:szCs w:val="20"/>
          <w:lang w:val="sr-Cyrl-CS"/>
        </w:rPr>
        <w:t xml:space="preserve">(не дуже од седам </w:t>
      </w:r>
      <w:r w:rsidRPr="0041172A">
        <w:rPr>
          <w:rFonts w:ascii="Times New Roman" w:hAnsi="Times New Roman"/>
          <w:i/>
          <w:sz w:val="20"/>
          <w:szCs w:val="20"/>
          <w:lang w:val="sr-Cyrl-CS"/>
        </w:rPr>
        <w:t xml:space="preserve"> дана).</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p>
    <w:p w:rsidR="009F31DA" w:rsidRPr="0041172A" w:rsidRDefault="009F31DA" w:rsidP="007E4120">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3.</w:t>
      </w:r>
    </w:p>
    <w:p w:rsidR="009F31DA" w:rsidRPr="0041172A" w:rsidRDefault="009F31DA" w:rsidP="007E4120">
      <w:pPr>
        <w:tabs>
          <w:tab w:val="left" w:pos="3111"/>
        </w:tabs>
        <w:spacing w:after="0" w:line="240" w:lineRule="auto"/>
        <w:jc w:val="center"/>
        <w:rPr>
          <w:rFonts w:ascii="Times New Roman" w:hAnsi="Times New Roman"/>
          <w:sz w:val="20"/>
          <w:szCs w:val="20"/>
          <w:lang w:val="sr-Cyrl-CS"/>
        </w:rPr>
      </w:pPr>
    </w:p>
    <w:p w:rsidR="009F31DA" w:rsidRPr="00C83DD2" w:rsidRDefault="009F31DA" w:rsidP="007E4120">
      <w:pPr>
        <w:spacing w:after="0" w:line="240" w:lineRule="auto"/>
        <w:ind w:firstLine="708"/>
        <w:jc w:val="both"/>
        <w:rPr>
          <w:rFonts w:ascii="Times New Roman" w:hAnsi="Times New Roman"/>
          <w:sz w:val="20"/>
          <w:szCs w:val="20"/>
          <w:lang w:val="sr-Latn-CS"/>
        </w:rPr>
      </w:pPr>
      <w:r w:rsidRPr="0041172A">
        <w:rPr>
          <w:rFonts w:ascii="Times New Roman" w:hAnsi="Times New Roman"/>
          <w:sz w:val="20"/>
          <w:szCs w:val="20"/>
          <w:lang w:val="sr-Cyrl-CS"/>
        </w:rPr>
        <w:t>Цена за добра из предметне јавне набавке, а према спецификацији  из конкурсне документације</w:t>
      </w:r>
      <w:r>
        <w:rPr>
          <w:rFonts w:ascii="Times New Roman" w:hAnsi="Times New Roman"/>
          <w:sz w:val="20"/>
          <w:szCs w:val="20"/>
          <w:lang w:val="sr-Cyrl-CS"/>
        </w:rPr>
        <w:t xml:space="preserve"> је</w:t>
      </w:r>
    </w:p>
    <w:p w:rsidR="009F31DA" w:rsidRPr="00C83DD2" w:rsidRDefault="009F31DA" w:rsidP="00C83DD2">
      <w:pPr>
        <w:spacing w:after="0" w:line="240" w:lineRule="auto"/>
        <w:jc w:val="both"/>
        <w:rPr>
          <w:rFonts w:ascii="Times New Roman" w:hAnsi="Times New Roman"/>
          <w:sz w:val="20"/>
          <w:szCs w:val="20"/>
          <w:lang w:val="sr-Latn-CS"/>
        </w:rPr>
      </w:pPr>
      <w:r w:rsidRPr="0041172A">
        <w:rPr>
          <w:rFonts w:ascii="Times New Roman" w:hAnsi="Times New Roman"/>
          <w:sz w:val="20"/>
          <w:szCs w:val="20"/>
          <w:lang w:val="sr-Cyrl-CS"/>
        </w:rPr>
        <w:t xml:space="preserve">без ПДВ-а </w:t>
      </w:r>
      <w:r w:rsidRPr="0041172A">
        <w:rPr>
          <w:rFonts w:ascii="Times New Roman" w:hAnsi="Times New Roman"/>
          <w:b/>
          <w:sz w:val="20"/>
          <w:szCs w:val="20"/>
          <w:lang w:val="sr-Cyrl-CS"/>
        </w:rPr>
        <w:t>: __________________</w:t>
      </w:r>
      <w:r w:rsidRPr="0041172A">
        <w:rPr>
          <w:rFonts w:ascii="Times New Roman" w:hAnsi="Times New Roman"/>
          <w:sz w:val="20"/>
          <w:szCs w:val="20"/>
          <w:lang w:val="ru-RU"/>
        </w:rPr>
        <w:t>РСД</w:t>
      </w:r>
      <w:r>
        <w:rPr>
          <w:rFonts w:ascii="Times New Roman" w:hAnsi="Times New Roman"/>
          <w:sz w:val="20"/>
          <w:szCs w:val="20"/>
          <w:lang w:val="sr-Latn-CS"/>
        </w:rPr>
        <w:t xml:space="preserve">, </w:t>
      </w:r>
      <w:r w:rsidRPr="0041172A">
        <w:rPr>
          <w:rFonts w:ascii="Times New Roman" w:hAnsi="Times New Roman"/>
          <w:sz w:val="20"/>
          <w:szCs w:val="20"/>
          <w:lang w:val="sr-Cyrl-CS"/>
        </w:rPr>
        <w:t>са</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ПДВ-ом</w:t>
      </w:r>
      <w:r w:rsidRPr="0041172A">
        <w:rPr>
          <w:rFonts w:ascii="Times New Roman" w:hAnsi="Times New Roman"/>
          <w:b/>
          <w:sz w:val="20"/>
          <w:szCs w:val="20"/>
          <w:lang w:val="sr-Cyrl-CS"/>
        </w:rPr>
        <w:t>: ______________</w:t>
      </w:r>
      <w:r w:rsidRPr="0041172A">
        <w:rPr>
          <w:rFonts w:ascii="Times New Roman" w:hAnsi="Times New Roman"/>
          <w:sz w:val="20"/>
          <w:szCs w:val="20"/>
          <w:lang w:val="ru-RU"/>
        </w:rPr>
        <w:t>РСД</w:t>
      </w:r>
      <w:r>
        <w:rPr>
          <w:rFonts w:ascii="Times New Roman" w:hAnsi="Times New Roman"/>
          <w:sz w:val="20"/>
          <w:szCs w:val="20"/>
          <w:lang w:val="sr-Latn-CS"/>
        </w:rPr>
        <w:t>.</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Цена је одређена као фиксна и не може се мењати.</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Наручилац се обавезује да цену из става 1. овог члана Уговора исплати Продавцу у року од _______________ дана од потписивања овог уговора (у складу са понудом Понуђача).</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 xml:space="preserve">Рачун </w:t>
      </w:r>
      <w:r w:rsidRPr="0041172A">
        <w:rPr>
          <w:rFonts w:ascii="Times New Roman" w:hAnsi="Times New Roman"/>
          <w:sz w:val="20"/>
          <w:szCs w:val="20"/>
          <w:lang w:val="sr-Cyrl-CS"/>
        </w:rPr>
        <w:t xml:space="preserve">мора да садржи број уговора по коме се плаћање врши, цену и остале услове у складу са уговором. </w:t>
      </w:r>
    </w:p>
    <w:p w:rsidR="009F31DA" w:rsidRPr="00C83DD2" w:rsidRDefault="009F31DA" w:rsidP="00C83DD2">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4.</w:t>
      </w:r>
    </w:p>
    <w:p w:rsidR="009F31DA" w:rsidRPr="00FF55B6" w:rsidRDefault="009F31DA" w:rsidP="007E4120">
      <w:pPr>
        <w:spacing w:after="0" w:line="240" w:lineRule="auto"/>
        <w:jc w:val="both"/>
        <w:rPr>
          <w:rFonts w:ascii="Times New Roman" w:hAnsi="Times New Roman"/>
          <w:sz w:val="20"/>
          <w:szCs w:val="20"/>
          <w:lang w:val="sr-Cyrl-CS" w:eastAsia="sr-Latn-CS"/>
        </w:rPr>
      </w:pPr>
    </w:p>
    <w:p w:rsidR="009F31DA" w:rsidRPr="00013C72" w:rsidRDefault="009F31DA" w:rsidP="007E4120">
      <w:pPr>
        <w:spacing w:after="0" w:line="240" w:lineRule="auto"/>
        <w:jc w:val="both"/>
        <w:rPr>
          <w:rFonts w:ascii="Times New Roman" w:hAnsi="Times New Roman"/>
          <w:sz w:val="20"/>
          <w:szCs w:val="20"/>
          <w:lang w:val="sr-Cyrl-CS" w:eastAsia="sr-Latn-CS"/>
        </w:rPr>
      </w:pPr>
      <w:r w:rsidRPr="00013C72">
        <w:rPr>
          <w:rFonts w:ascii="Times New Roman" w:hAnsi="Times New Roman"/>
          <w:sz w:val="20"/>
          <w:szCs w:val="20"/>
          <w:lang w:val="sr-Cyrl-CS" w:eastAsia="sr-Latn-CS"/>
        </w:rPr>
        <w:t>Продавац је дужан да из</w:t>
      </w:r>
      <w:r>
        <w:rPr>
          <w:rFonts w:ascii="Times New Roman" w:hAnsi="Times New Roman"/>
          <w:sz w:val="20"/>
          <w:szCs w:val="20"/>
          <w:lang w:val="sr-Cyrl-CS" w:eastAsia="sr-Latn-CS"/>
        </w:rPr>
        <w:t>врши испоруку добра</w:t>
      </w:r>
      <w:r w:rsidRPr="00013C72">
        <w:rPr>
          <w:rFonts w:ascii="Times New Roman" w:hAnsi="Times New Roman"/>
          <w:sz w:val="20"/>
          <w:szCs w:val="20"/>
          <w:lang w:val="sr-Cyrl-CS" w:eastAsia="sr-Latn-CS"/>
        </w:rPr>
        <w:t xml:space="preserve"> Купцу према карактеристикама које су утврђене у Понуди и Техничкој спецификацији из конкурсне документације. </w:t>
      </w:r>
    </w:p>
    <w:p w:rsidR="009F31DA" w:rsidRPr="0041172A" w:rsidRDefault="009F31DA" w:rsidP="007E4120">
      <w:pPr>
        <w:spacing w:after="0" w:line="240" w:lineRule="auto"/>
        <w:jc w:val="both"/>
        <w:rPr>
          <w:rFonts w:ascii="Times New Roman" w:hAnsi="Times New Roman"/>
          <w:sz w:val="20"/>
          <w:szCs w:val="20"/>
          <w:lang w:val="sr-Cyrl-CS" w:eastAsia="sr-Latn-CS"/>
        </w:rPr>
      </w:pPr>
    </w:p>
    <w:p w:rsidR="009F31DA" w:rsidRPr="00013C72" w:rsidRDefault="009F31DA" w:rsidP="007E4120">
      <w:pPr>
        <w:spacing w:after="0" w:line="240" w:lineRule="auto"/>
        <w:jc w:val="both"/>
        <w:rPr>
          <w:rFonts w:ascii="Times New Roman" w:hAnsi="Times New Roman"/>
          <w:sz w:val="20"/>
          <w:szCs w:val="20"/>
          <w:lang w:val="sr-Cyrl-CS" w:eastAsia="sr-Latn-CS"/>
        </w:rPr>
      </w:pPr>
      <w:r>
        <w:rPr>
          <w:rFonts w:ascii="Times New Roman" w:hAnsi="Times New Roman"/>
          <w:sz w:val="20"/>
          <w:szCs w:val="20"/>
          <w:lang w:val="sr-Cyrl-CS" w:eastAsia="sr-Latn-CS"/>
        </w:rPr>
        <w:t>Добро које је предмет овог уговора мора бити упаковано од стране Продавца у амбалажу</w:t>
      </w:r>
      <w:r w:rsidRPr="00013C72">
        <w:rPr>
          <w:rFonts w:ascii="Times New Roman" w:hAnsi="Times New Roman"/>
          <w:sz w:val="20"/>
          <w:szCs w:val="20"/>
          <w:lang w:val="sr-Cyrl-CS" w:eastAsia="sr-Latn-CS"/>
        </w:rPr>
        <w:t xml:space="preserve"> која је прописана за ову врсту робе.</w:t>
      </w:r>
    </w:p>
    <w:p w:rsidR="009F31DA" w:rsidRPr="0041172A" w:rsidRDefault="009F31DA" w:rsidP="007E4120">
      <w:pPr>
        <w:spacing w:after="0" w:line="240" w:lineRule="auto"/>
        <w:rPr>
          <w:rFonts w:ascii="Times New Roman" w:hAnsi="Times New Roman"/>
          <w:b/>
          <w:sz w:val="20"/>
          <w:szCs w:val="20"/>
          <w:lang w:val="sr-Cyrl-CS" w:eastAsia="sr-Latn-CS"/>
        </w:rPr>
      </w:pPr>
    </w:p>
    <w:p w:rsidR="009F31DA" w:rsidRDefault="009F31DA" w:rsidP="00EF539A">
      <w:pPr>
        <w:spacing w:after="0" w:line="240" w:lineRule="auto"/>
        <w:jc w:val="center"/>
        <w:rPr>
          <w:rFonts w:ascii="Times New Roman" w:hAnsi="Times New Roman"/>
          <w:b/>
          <w:sz w:val="20"/>
          <w:szCs w:val="20"/>
          <w:lang w:val="sr-Cyrl-CS" w:eastAsia="sr-Latn-CS"/>
        </w:rPr>
      </w:pPr>
    </w:p>
    <w:p w:rsidR="009F31DA" w:rsidRPr="00EF539A" w:rsidRDefault="009F31DA" w:rsidP="00EF539A">
      <w:pPr>
        <w:spacing w:after="0" w:line="240" w:lineRule="auto"/>
        <w:jc w:val="center"/>
        <w:rPr>
          <w:rFonts w:ascii="Times New Roman" w:hAnsi="Times New Roman"/>
          <w:b/>
          <w:sz w:val="20"/>
          <w:szCs w:val="20"/>
          <w:lang w:val="sr-Cyrl-CS" w:eastAsia="sr-Latn-CS"/>
        </w:rPr>
      </w:pPr>
      <w:r>
        <w:rPr>
          <w:rFonts w:ascii="Times New Roman" w:hAnsi="Times New Roman"/>
          <w:b/>
          <w:sz w:val="20"/>
          <w:szCs w:val="20"/>
          <w:lang w:val="sr-Cyrl-CS" w:eastAsia="sr-Latn-CS"/>
        </w:rPr>
        <w:t xml:space="preserve">Члан </w:t>
      </w:r>
      <w:r>
        <w:rPr>
          <w:rFonts w:ascii="Times New Roman" w:hAnsi="Times New Roman"/>
          <w:b/>
          <w:sz w:val="20"/>
          <w:szCs w:val="20"/>
          <w:lang w:val="sr-Latn-CS" w:eastAsia="sr-Latn-CS"/>
        </w:rPr>
        <w:t>5</w:t>
      </w:r>
      <w:r w:rsidRPr="00013C72">
        <w:rPr>
          <w:rFonts w:ascii="Times New Roman" w:hAnsi="Times New Roman"/>
          <w:b/>
          <w:sz w:val="20"/>
          <w:szCs w:val="20"/>
          <w:lang w:val="sr-Cyrl-CS" w:eastAsia="sr-Latn-CS"/>
        </w:rPr>
        <w:t>.</w:t>
      </w:r>
    </w:p>
    <w:p w:rsidR="009F31DA" w:rsidRPr="00013C72" w:rsidRDefault="009F31DA" w:rsidP="007E4120">
      <w:pPr>
        <w:tabs>
          <w:tab w:val="left" w:pos="3111"/>
        </w:tabs>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 xml:space="preserve">За све што није изричито регулисано овим уговором, примењиваће се одредбе Закона о облигационим односима. </w:t>
      </w:r>
    </w:p>
    <w:p w:rsidR="009F31DA" w:rsidRPr="0041172A" w:rsidRDefault="009F31DA" w:rsidP="007E4120">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Члан 6</w:t>
      </w:r>
      <w:r w:rsidRPr="00013C72">
        <w:rPr>
          <w:rFonts w:ascii="Times New Roman" w:hAnsi="Times New Roman"/>
          <w:b/>
          <w:bCs/>
          <w:sz w:val="20"/>
          <w:szCs w:val="20"/>
          <w:lang w:val="sr-Cyrl-CS"/>
        </w:rPr>
        <w:t>.</w:t>
      </w:r>
    </w:p>
    <w:p w:rsidR="009F31DA" w:rsidRPr="0041172A" w:rsidRDefault="009F31DA" w:rsidP="007E4120">
      <w:pPr>
        <w:tabs>
          <w:tab w:val="left" w:pos="3111"/>
        </w:tabs>
        <w:spacing w:after="0" w:line="240" w:lineRule="auto"/>
        <w:jc w:val="center"/>
        <w:rPr>
          <w:rFonts w:ascii="Times New Roman" w:hAnsi="Times New Roman"/>
          <w:b/>
          <w:bCs/>
          <w:sz w:val="20"/>
          <w:szCs w:val="20"/>
          <w:lang w:val="sr-Cyrl-CS"/>
        </w:rPr>
      </w:pPr>
    </w:p>
    <w:p w:rsidR="009F31DA" w:rsidRPr="00013C72" w:rsidRDefault="009F31DA" w:rsidP="007E4120">
      <w:pPr>
        <w:tabs>
          <w:tab w:val="left" w:pos="3111"/>
        </w:tabs>
        <w:spacing w:after="0" w:line="240" w:lineRule="auto"/>
        <w:jc w:val="both"/>
        <w:rPr>
          <w:rFonts w:ascii="Times New Roman" w:hAnsi="Times New Roman"/>
          <w:sz w:val="20"/>
          <w:szCs w:val="20"/>
          <w:lang w:val="sr-Cyrl-CS"/>
        </w:rPr>
      </w:pPr>
      <w:r w:rsidRPr="00013C72">
        <w:rPr>
          <w:rFonts w:ascii="Times New Roman" w:hAnsi="Times New Roman"/>
          <w:b/>
          <w:bCs/>
          <w:sz w:val="20"/>
          <w:szCs w:val="20"/>
          <w:lang w:val="sr-Cyrl-CS"/>
        </w:rPr>
        <w:t xml:space="preserve"> </w:t>
      </w:r>
      <w:r w:rsidRPr="00013C72">
        <w:rPr>
          <w:rFonts w:ascii="Times New Roman" w:hAnsi="Times New Roman"/>
          <w:sz w:val="20"/>
          <w:szCs w:val="20"/>
          <w:lang w:val="sr-Cyrl-CS"/>
        </w:rPr>
        <w:t>У случају спора по овом уговору који се не може решити договором странака, надлежан је суд у Пожаревцу.</w:t>
      </w:r>
    </w:p>
    <w:p w:rsidR="009F31DA" w:rsidRPr="00013C72" w:rsidRDefault="009F31DA" w:rsidP="007E4120">
      <w:pPr>
        <w:tabs>
          <w:tab w:val="left" w:pos="3111"/>
        </w:tabs>
        <w:spacing w:after="0" w:line="240" w:lineRule="auto"/>
        <w:jc w:val="center"/>
        <w:rPr>
          <w:rFonts w:ascii="Times New Roman" w:hAnsi="Times New Roman"/>
          <w:sz w:val="20"/>
          <w:szCs w:val="20"/>
          <w:lang w:val="sr-Cyrl-CS"/>
        </w:rPr>
      </w:pPr>
      <w:r>
        <w:rPr>
          <w:rFonts w:ascii="Times New Roman" w:hAnsi="Times New Roman"/>
          <w:b/>
          <w:bCs/>
          <w:sz w:val="20"/>
          <w:szCs w:val="20"/>
          <w:lang w:val="sr-Cyrl-CS"/>
        </w:rPr>
        <w:t>Члан 7</w:t>
      </w:r>
      <w:r w:rsidRPr="00013C72">
        <w:rPr>
          <w:rFonts w:ascii="Times New Roman" w:hAnsi="Times New Roman"/>
          <w:b/>
          <w:bCs/>
          <w:sz w:val="20"/>
          <w:szCs w:val="20"/>
          <w:lang w:val="sr-Cyrl-CS"/>
        </w:rPr>
        <w:t>.</w:t>
      </w:r>
    </w:p>
    <w:p w:rsidR="009F31DA" w:rsidRPr="0041172A" w:rsidRDefault="009F31DA" w:rsidP="007E4120">
      <w:pPr>
        <w:tabs>
          <w:tab w:val="left" w:pos="3111"/>
        </w:tabs>
        <w:spacing w:after="0" w:line="240" w:lineRule="auto"/>
        <w:jc w:val="center"/>
        <w:rPr>
          <w:rFonts w:ascii="Times New Roman" w:hAnsi="Times New Roman"/>
          <w:b/>
          <w:bCs/>
          <w:sz w:val="20"/>
          <w:szCs w:val="20"/>
          <w:lang w:val="sr-Cyrl-CS"/>
        </w:rPr>
      </w:pPr>
    </w:p>
    <w:p w:rsidR="009F31DA" w:rsidRDefault="009F31DA" w:rsidP="007E4120">
      <w:pPr>
        <w:tabs>
          <w:tab w:val="left" w:pos="3111"/>
        </w:tabs>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Свака уговорна страна има право на раскид уговора и накнаду штете уколико друга страна не испуњава обавезе преузете овим уговором, писменим путем уз отказни рок од 15 дана.</w:t>
      </w:r>
    </w:p>
    <w:p w:rsidR="009F31DA" w:rsidRPr="00013C72" w:rsidRDefault="009F31DA" w:rsidP="007E4120">
      <w:pPr>
        <w:tabs>
          <w:tab w:val="left" w:pos="3111"/>
        </w:tabs>
        <w:spacing w:after="0" w:line="240" w:lineRule="auto"/>
        <w:jc w:val="both"/>
        <w:rPr>
          <w:rFonts w:ascii="Times New Roman" w:hAnsi="Times New Roman"/>
          <w:b/>
          <w:sz w:val="20"/>
          <w:szCs w:val="20"/>
          <w:lang w:val="sr-Cyrl-CS"/>
        </w:rPr>
      </w:pPr>
    </w:p>
    <w:p w:rsidR="009F31DA" w:rsidRPr="00013C72" w:rsidRDefault="009F31DA" w:rsidP="007E4120">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8</w:t>
      </w:r>
      <w:r w:rsidRPr="00013C72">
        <w:rPr>
          <w:rFonts w:ascii="Times New Roman" w:hAnsi="Times New Roman"/>
          <w:b/>
          <w:sz w:val="20"/>
          <w:szCs w:val="20"/>
          <w:lang w:val="sr-Cyrl-CS"/>
        </w:rPr>
        <w:t>.</w:t>
      </w:r>
    </w:p>
    <w:p w:rsidR="009F31DA" w:rsidRPr="00013C72" w:rsidRDefault="009F31DA" w:rsidP="007E4120">
      <w:pPr>
        <w:tabs>
          <w:tab w:val="left" w:pos="3111"/>
        </w:tabs>
        <w:spacing w:after="0" w:line="240" w:lineRule="auto"/>
        <w:jc w:val="both"/>
        <w:rPr>
          <w:rFonts w:ascii="Times New Roman" w:hAnsi="Times New Roman"/>
          <w:b/>
          <w:bCs/>
          <w:sz w:val="20"/>
          <w:szCs w:val="20"/>
          <w:lang w:val="sr-Cyrl-CS"/>
        </w:rPr>
      </w:pPr>
      <w:r w:rsidRPr="00013C72">
        <w:rPr>
          <w:rFonts w:ascii="Times New Roman" w:hAnsi="Times New Roman"/>
          <w:sz w:val="20"/>
          <w:szCs w:val="20"/>
          <w:lang w:val="sr-Cyrl-CS"/>
        </w:rPr>
        <w:t>Ов</w:t>
      </w:r>
      <w:r>
        <w:rPr>
          <w:rFonts w:ascii="Times New Roman" w:hAnsi="Times New Roman"/>
          <w:sz w:val="20"/>
          <w:szCs w:val="20"/>
          <w:lang w:val="sr-Cyrl-CS"/>
        </w:rPr>
        <w:t>ај уговор је сачињен у 4 пример</w:t>
      </w:r>
      <w:r w:rsidRPr="00013C72">
        <w:rPr>
          <w:rFonts w:ascii="Times New Roman" w:hAnsi="Times New Roman"/>
          <w:sz w:val="20"/>
          <w:szCs w:val="20"/>
          <w:lang w:val="sr-Cyrl-CS"/>
        </w:rPr>
        <w:t>ка, а свака страна задржава по 2 примерка.</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p>
    <w:p w:rsidR="009F31DA" w:rsidRPr="00013C72" w:rsidRDefault="009F31DA" w:rsidP="007E4120">
      <w:pPr>
        <w:tabs>
          <w:tab w:val="left" w:pos="3111"/>
        </w:tabs>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 xml:space="preserve">  За Продавца                                                                     </w:t>
      </w:r>
      <w:r>
        <w:rPr>
          <w:rFonts w:ascii="Times New Roman" w:hAnsi="Times New Roman"/>
          <w:sz w:val="20"/>
          <w:szCs w:val="20"/>
          <w:lang w:val="sr-Cyrl-CS"/>
        </w:rPr>
        <w:t xml:space="preserve">                                                </w:t>
      </w:r>
      <w:r w:rsidRPr="00013C72">
        <w:rPr>
          <w:rFonts w:ascii="Times New Roman" w:hAnsi="Times New Roman"/>
          <w:sz w:val="20"/>
          <w:szCs w:val="20"/>
          <w:lang w:val="sr-Cyrl-CS"/>
        </w:rPr>
        <w:t xml:space="preserve">       За Купца   </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 xml:space="preserve">                                                                                           </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w:t>
      </w:r>
      <w:r w:rsidRPr="00013C72">
        <w:rPr>
          <w:rFonts w:ascii="Times New Roman" w:hAnsi="Times New Roman"/>
          <w:sz w:val="20"/>
          <w:szCs w:val="20"/>
          <w:lang w:val="sr-Cyrl-CS"/>
        </w:rPr>
        <w:t>В.Д. Д</w:t>
      </w:r>
      <w:r w:rsidRPr="0041172A">
        <w:rPr>
          <w:rFonts w:ascii="Times New Roman" w:hAnsi="Times New Roman"/>
          <w:sz w:val="20"/>
          <w:szCs w:val="20"/>
          <w:lang w:val="sr-Cyrl-CS"/>
        </w:rPr>
        <w:t>ИРЕКТОР</w:t>
      </w:r>
    </w:p>
    <w:p w:rsidR="009F31DA" w:rsidRPr="0041172A" w:rsidRDefault="009F31DA" w:rsidP="007E4120">
      <w:pPr>
        <w:tabs>
          <w:tab w:val="left" w:pos="3111"/>
        </w:tabs>
        <w:spacing w:after="0" w:line="240" w:lineRule="auto"/>
        <w:jc w:val="both"/>
        <w:rPr>
          <w:rFonts w:ascii="Times New Roman" w:hAnsi="Times New Roman"/>
          <w:sz w:val="20"/>
          <w:szCs w:val="20"/>
          <w:lang w:val="sr-Cyrl-CS"/>
        </w:rPr>
      </w:pPr>
      <w:r w:rsidRPr="00013C72">
        <w:rPr>
          <w:rFonts w:ascii="Times New Roman" w:hAnsi="Times New Roman"/>
          <w:sz w:val="20"/>
          <w:szCs w:val="20"/>
          <w:lang w:val="sr-Cyrl-CS"/>
        </w:rPr>
        <w:t xml:space="preserve">     Директор                                                                  </w:t>
      </w:r>
      <w:r>
        <w:rPr>
          <w:rFonts w:ascii="Times New Roman" w:hAnsi="Times New Roman"/>
          <w:sz w:val="20"/>
          <w:szCs w:val="20"/>
          <w:lang w:val="sr-Cyrl-CS"/>
        </w:rPr>
        <w:t xml:space="preserve">                                              </w:t>
      </w:r>
      <w:r w:rsidRPr="00013C72">
        <w:rPr>
          <w:rFonts w:ascii="Times New Roman" w:hAnsi="Times New Roman"/>
          <w:sz w:val="20"/>
          <w:szCs w:val="20"/>
          <w:lang w:val="sr-Cyrl-CS"/>
        </w:rPr>
        <w:t xml:space="preserve">Дом здравља </w:t>
      </w:r>
      <w:r>
        <w:rPr>
          <w:rFonts w:ascii="Times New Roman" w:hAnsi="Times New Roman"/>
          <w:sz w:val="20"/>
          <w:szCs w:val="20"/>
          <w:lang w:val="sr-Cyrl-CS"/>
        </w:rPr>
        <w:t>„</w:t>
      </w:r>
      <w:r w:rsidRPr="00013C72">
        <w:rPr>
          <w:rFonts w:ascii="Times New Roman" w:hAnsi="Times New Roman"/>
          <w:sz w:val="20"/>
          <w:szCs w:val="20"/>
          <w:lang w:val="sr-Cyrl-CS"/>
        </w:rPr>
        <w:t>Смедерево</w:t>
      </w:r>
      <w:r>
        <w:rPr>
          <w:rFonts w:ascii="Times New Roman" w:hAnsi="Times New Roman"/>
          <w:sz w:val="20"/>
          <w:szCs w:val="20"/>
          <w:lang w:val="sr-Cyrl-CS"/>
        </w:rPr>
        <w:t>“</w:t>
      </w:r>
    </w:p>
    <w:p w:rsidR="009F31DA" w:rsidRPr="0041172A" w:rsidRDefault="009F31DA" w:rsidP="007E4120">
      <w:pPr>
        <w:spacing w:after="0" w:line="240" w:lineRule="auto"/>
        <w:rPr>
          <w:rFonts w:ascii="Times New Roman" w:hAnsi="Times New Roman"/>
          <w:sz w:val="20"/>
          <w:szCs w:val="20"/>
          <w:lang w:val="sr-Cyrl-CS"/>
        </w:rPr>
      </w:pPr>
      <w:r w:rsidRPr="00013C72">
        <w:rPr>
          <w:rFonts w:ascii="Times New Roman" w:hAnsi="Times New Roman"/>
          <w:sz w:val="20"/>
          <w:szCs w:val="20"/>
          <w:lang w:val="sr-Cyrl-CS"/>
        </w:rPr>
        <w:t xml:space="preserve">_______________                                                      </w:t>
      </w:r>
      <w:r>
        <w:rPr>
          <w:rFonts w:ascii="Times New Roman" w:hAnsi="Times New Roman"/>
          <w:sz w:val="20"/>
          <w:szCs w:val="20"/>
          <w:lang w:val="sr-Cyrl-CS"/>
        </w:rPr>
        <w:t xml:space="preserve">                                              </w:t>
      </w:r>
      <w:r w:rsidRPr="00013C72">
        <w:rPr>
          <w:rFonts w:ascii="Times New Roman" w:hAnsi="Times New Roman"/>
          <w:sz w:val="20"/>
          <w:szCs w:val="20"/>
          <w:lang w:val="sr-Cyrl-CS"/>
        </w:rPr>
        <w:t xml:space="preserve">   </w:t>
      </w:r>
      <w:r w:rsidRPr="0041172A">
        <w:rPr>
          <w:rFonts w:ascii="Times New Roman" w:hAnsi="Times New Roman"/>
          <w:sz w:val="20"/>
          <w:szCs w:val="20"/>
          <w:lang w:val="sr-Cyrl-CS"/>
        </w:rPr>
        <w:t>_______________________</w:t>
      </w:r>
    </w:p>
    <w:p w:rsidR="009F31DA" w:rsidRPr="0041172A" w:rsidRDefault="009F31DA" w:rsidP="007E4120">
      <w:pPr>
        <w:tabs>
          <w:tab w:val="left" w:pos="5295"/>
        </w:tabs>
        <w:rPr>
          <w:rFonts w:ascii="Times New Roman" w:hAnsi="Times New Roman"/>
          <w:sz w:val="20"/>
          <w:szCs w:val="20"/>
          <w:lang w:val="sr-Cyrl-CS"/>
        </w:rPr>
      </w:pPr>
      <w:r w:rsidRPr="0041172A">
        <w:rPr>
          <w:rFonts w:ascii="Times New Roman" w:hAnsi="Times New Roman"/>
          <w:sz w:val="20"/>
          <w:szCs w:val="20"/>
          <w:lang w:val="sr-Cyrl-CS"/>
        </w:rPr>
        <w:t xml:space="preserve">                                                                                   </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др мед. Радиша Мијаиловић</w:t>
      </w: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0"/>
          <w:szCs w:val="20"/>
          <w:lang w:val="sr-Cyrl-CS"/>
        </w:rPr>
      </w:pPr>
    </w:p>
    <w:p w:rsidR="009F31DA" w:rsidRDefault="009F31DA" w:rsidP="007E4120">
      <w:pPr>
        <w:tabs>
          <w:tab w:val="left" w:pos="5295"/>
        </w:tabs>
        <w:rPr>
          <w:rFonts w:ascii="Times New Roman" w:hAnsi="Times New Roman"/>
          <w:sz w:val="24"/>
          <w:szCs w:val="24"/>
          <w:lang w:val="sr-Cyrl-CS"/>
        </w:rPr>
      </w:pPr>
      <w:r>
        <w:rPr>
          <w:rFonts w:ascii="Times New Roman" w:hAnsi="Times New Roman"/>
          <w:sz w:val="24"/>
          <w:szCs w:val="24"/>
          <w:lang w:val="sr-Cyrl-CS"/>
        </w:rPr>
        <w:t>Ова конкурсна документација има 22 страна.</w:t>
      </w:r>
    </w:p>
    <w:p w:rsidR="009F31DA" w:rsidRDefault="009F31DA" w:rsidP="007E4120">
      <w:pPr>
        <w:tabs>
          <w:tab w:val="left" w:pos="5295"/>
        </w:tabs>
        <w:rPr>
          <w:rFonts w:ascii="Times New Roman" w:hAnsi="Times New Roman"/>
          <w:sz w:val="24"/>
          <w:szCs w:val="24"/>
          <w:lang w:val="sr-Cyrl-CS"/>
        </w:rPr>
      </w:pPr>
    </w:p>
    <w:p w:rsidR="009F31DA" w:rsidRDefault="009F31DA" w:rsidP="007E4120">
      <w:pPr>
        <w:rPr>
          <w:rFonts w:ascii="Times New Roman" w:hAnsi="Times New Roman"/>
          <w:sz w:val="24"/>
          <w:szCs w:val="24"/>
          <w:lang w:val="sr-Cyrl-CS"/>
        </w:rPr>
      </w:pPr>
    </w:p>
    <w:p w:rsidR="009F31DA" w:rsidRDefault="009F31DA" w:rsidP="007E4120">
      <w:pPr>
        <w:tabs>
          <w:tab w:val="left" w:pos="6279"/>
        </w:tabs>
        <w:rPr>
          <w:rFonts w:ascii="Times New Roman" w:hAnsi="Times New Roman"/>
          <w:sz w:val="24"/>
          <w:szCs w:val="24"/>
          <w:lang w:val="sr-Cyrl-CS"/>
        </w:rPr>
      </w:pPr>
      <w:r>
        <w:rPr>
          <w:rFonts w:ascii="Times New Roman" w:hAnsi="Times New Roman"/>
          <w:sz w:val="24"/>
          <w:szCs w:val="24"/>
          <w:lang w:val="sr-Cyrl-CS"/>
        </w:rPr>
        <w:tab/>
      </w:r>
    </w:p>
    <w:p w:rsidR="009F31DA" w:rsidRDefault="009F31DA" w:rsidP="007E4120">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ab/>
        <w:t xml:space="preserve">  В.Д. ДИРЕКТОР</w:t>
      </w:r>
    </w:p>
    <w:p w:rsidR="009F31DA" w:rsidRDefault="009F31DA" w:rsidP="007E4120">
      <w:pPr>
        <w:tabs>
          <w:tab w:val="left" w:pos="6279"/>
        </w:tabs>
        <w:rPr>
          <w:rFonts w:ascii="Times New Roman" w:hAnsi="Times New Roman"/>
          <w:sz w:val="24"/>
          <w:szCs w:val="24"/>
          <w:lang w:val="sr-Cyrl-CS"/>
        </w:rPr>
      </w:pPr>
      <w:r>
        <w:rPr>
          <w:rFonts w:ascii="Times New Roman" w:hAnsi="Times New Roman"/>
          <w:sz w:val="24"/>
          <w:szCs w:val="24"/>
          <w:lang w:val="sr-Cyrl-CS"/>
        </w:rPr>
        <w:t xml:space="preserve">                                                                                                    Дом здравља „Смедерево“</w:t>
      </w:r>
    </w:p>
    <w:p w:rsidR="009F31DA" w:rsidRDefault="009F31DA" w:rsidP="007E4120">
      <w:pPr>
        <w:tabs>
          <w:tab w:val="left" w:pos="5877"/>
        </w:tabs>
        <w:spacing w:after="0" w:line="240" w:lineRule="auto"/>
        <w:rPr>
          <w:rFonts w:ascii="Times New Roman" w:hAnsi="Times New Roman"/>
          <w:sz w:val="24"/>
          <w:szCs w:val="24"/>
          <w:lang w:val="sr-Cyrl-CS"/>
        </w:rPr>
      </w:pPr>
      <w:r>
        <w:rPr>
          <w:rFonts w:ascii="Times New Roman" w:hAnsi="Times New Roman"/>
          <w:sz w:val="24"/>
          <w:szCs w:val="24"/>
          <w:lang w:val="sr-Cyrl-CS"/>
        </w:rPr>
        <w:tab/>
        <w:t>_________________________</w:t>
      </w:r>
    </w:p>
    <w:p w:rsidR="009F31DA" w:rsidRPr="00FF55B6" w:rsidRDefault="009F31DA" w:rsidP="00FF55B6">
      <w:pPr>
        <w:tabs>
          <w:tab w:val="left" w:pos="5877"/>
        </w:tabs>
        <w:spacing w:after="0" w:line="240" w:lineRule="auto"/>
        <w:rPr>
          <w:rFonts w:ascii="Times New Roman" w:hAnsi="Times New Roman"/>
          <w:sz w:val="24"/>
          <w:szCs w:val="24"/>
          <w:lang w:val="sr-Cyrl-CS"/>
        </w:rPr>
        <w:sectPr w:rsidR="009F31DA" w:rsidRPr="00FF55B6" w:rsidSect="007E4120">
          <w:pgSz w:w="11906" w:h="16838"/>
          <w:pgMar w:top="1134" w:right="1134" w:bottom="1134" w:left="1418" w:header="709" w:footer="709"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r>
        <w:rPr>
          <w:rFonts w:ascii="Times New Roman" w:hAnsi="Times New Roman"/>
          <w:sz w:val="24"/>
          <w:szCs w:val="24"/>
          <w:lang w:val="sr-Cyrl-CS"/>
        </w:rPr>
        <w:t xml:space="preserve">                                                                                                   Др мед. Радиша Мијаиловић</w:t>
      </w:r>
    </w:p>
    <w:p w:rsidR="009F31DA" w:rsidRPr="00297277" w:rsidRDefault="009F31DA" w:rsidP="00FF55B6">
      <w:pPr>
        <w:spacing w:after="120"/>
        <w:jc w:val="both"/>
        <w:rPr>
          <w:lang w:val="sr-Cyrl-CS"/>
        </w:rPr>
      </w:pPr>
    </w:p>
    <w:sectPr w:rsidR="009F31DA" w:rsidRPr="00297277" w:rsidSect="003F679E">
      <w:pgSz w:w="11906" w:h="16838"/>
      <w:pgMar w:top="1411" w:right="1699" w:bottom="1411" w:left="1138" w:header="706" w:footer="706" w:gutter="0"/>
      <w:pgBorders w:offsetFrom="page">
        <w:top w:val="single" w:sz="12" w:space="24" w:color="FFFFFF"/>
        <w:left w:val="single" w:sz="12" w:space="24" w:color="FFFFFF"/>
        <w:bottom w:val="single" w:sz="12" w:space="24" w:color="FFFFFF"/>
        <w:right w:val="single" w:sz="12"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DA" w:rsidRDefault="009F31DA" w:rsidP="00D51474">
      <w:pPr>
        <w:spacing w:after="0" w:line="240" w:lineRule="auto"/>
      </w:pPr>
      <w:r>
        <w:separator/>
      </w:r>
    </w:p>
  </w:endnote>
  <w:endnote w:type="continuationSeparator" w:id="0">
    <w:p w:rsidR="009F31DA" w:rsidRDefault="009F31DA"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DA" w:rsidRPr="00013C72" w:rsidRDefault="009F31DA" w:rsidP="00D51474">
    <w:pPr>
      <w:pStyle w:val="Footer"/>
      <w:jc w:val="center"/>
      <w:rPr>
        <w:lang w:val="sr-Latn-CS"/>
      </w:rPr>
    </w:pPr>
    <w:r>
      <w:rPr>
        <w:noProof/>
        <w:lang w:val="sr-Latn-CS" w:eastAsia="sr-Latn-CS"/>
      </w:rPr>
      <w:pict>
        <v:group id="_x0000_s2049" style="position:absolute;left:0;text-align:left;margin-left:0;margin-top:772.5pt;width:561pt;height:46.5pt;z-index:251660288;mso-position-horizontal:left;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9F31DA" w:rsidRPr="00F3450A" w:rsidRDefault="009F31DA">
                  <w:pPr>
                    <w:pStyle w:val="Header"/>
                    <w:jc w:val="center"/>
                    <w:rPr>
                      <w:color w:val="FFFFFF"/>
                    </w:rPr>
                  </w:pPr>
                  <w:fldSimple w:instr=" PAGE   \* MERGEFORMAT ">
                    <w:r w:rsidRPr="00AD3F05">
                      <w:rPr>
                        <w:noProof/>
                        <w:color w:val="FFFFFF"/>
                      </w:rPr>
                      <w:t>19</w:t>
                    </w:r>
                  </w:fldSimple>
                </w:p>
              </w:txbxContent>
            </v:textbox>
          </v:oval>
          <w10:wrap anchorx="page" anchory="page"/>
        </v:group>
      </w:pict>
    </w:r>
    <w:r>
      <w:rPr>
        <w:lang w:val="sr-Cyrl-CS"/>
      </w:rPr>
      <w:t xml:space="preserve">Конкурсна документација за ЈН бр. </w:t>
    </w:r>
    <w:r>
      <w:rPr>
        <w:lang w:val="sr-Latn-CS"/>
      </w:rPr>
      <w:t>19</w:t>
    </w:r>
    <w:r>
      <w:rPr>
        <w:lang w:val="sr-Cyrl-CS"/>
      </w:rPr>
      <w:t xml:space="preserve"> ЈНМВ – </w:t>
    </w:r>
    <w:r>
      <w:rPr>
        <w:lang w:val="sr-Latn-CS"/>
      </w:rPr>
      <w:t>E-mail server</w:t>
    </w:r>
  </w:p>
  <w:p w:rsidR="009F31DA" w:rsidRPr="00D51474" w:rsidRDefault="009F31DA" w:rsidP="00D51474">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DA" w:rsidRDefault="009F31DA" w:rsidP="00D51474">
      <w:pPr>
        <w:spacing w:after="0" w:line="240" w:lineRule="auto"/>
      </w:pPr>
      <w:r>
        <w:separator/>
      </w:r>
    </w:p>
  </w:footnote>
  <w:footnote w:type="continuationSeparator" w:id="0">
    <w:p w:rsidR="009F31DA" w:rsidRDefault="009F31DA" w:rsidP="00D5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DA" w:rsidRDefault="009F31DA">
    <w:pPr>
      <w:pStyle w:val="Header"/>
      <w:tabs>
        <w:tab w:val="left" w:pos="2580"/>
        <w:tab w:val="left" w:pos="2985"/>
      </w:tabs>
      <w:spacing w:after="120" w:line="276" w:lineRule="auto"/>
      <w:rPr>
        <w:b/>
        <w:bCs/>
        <w:color w:val="1F497D"/>
        <w:sz w:val="28"/>
        <w:szCs w:val="28"/>
      </w:rPr>
    </w:pPr>
    <w:r w:rsidRPr="0044538F">
      <w:rPr>
        <w:b/>
        <w:bCs/>
        <w:color w:val="1F497D"/>
        <w:sz w:val="24"/>
        <w:szCs w:val="24"/>
      </w:rPr>
      <w:t>Дом здравља "Смедерево" Смедерево</w:t>
    </w:r>
  </w:p>
  <w:p w:rsidR="009F31DA" w:rsidRDefault="009F31DA">
    <w:pPr>
      <w:pStyle w:val="Header"/>
      <w:tabs>
        <w:tab w:val="left" w:pos="2580"/>
        <w:tab w:val="left" w:pos="2985"/>
      </w:tabs>
      <w:spacing w:after="120" w:line="276" w:lineRule="auto"/>
      <w:rPr>
        <w:color w:val="4F81BD"/>
      </w:rPr>
    </w:pPr>
    <w:r>
      <w:rPr>
        <w:color w:val="4F81BD"/>
      </w:rPr>
      <w:t>Кнез Михаилова бр. 51</w:t>
    </w:r>
  </w:p>
  <w:p w:rsidR="009F31DA" w:rsidRPr="00C20C5B" w:rsidRDefault="009F31DA">
    <w:pPr>
      <w:pStyle w:val="Header"/>
      <w:pBdr>
        <w:bottom w:val="single" w:sz="4" w:space="1" w:color="A5A5A5"/>
      </w:pBdr>
      <w:tabs>
        <w:tab w:val="left" w:pos="2580"/>
        <w:tab w:val="left" w:pos="2985"/>
      </w:tabs>
      <w:spacing w:after="120" w:line="276" w:lineRule="auto"/>
      <w:rPr>
        <w:color w:val="808080"/>
      </w:rPr>
    </w:pPr>
    <w:r>
      <w:rPr>
        <w:color w:val="808080"/>
      </w:rPr>
      <w:t>komercijala@domzdravljasd.rs</w:t>
    </w:r>
  </w:p>
  <w:p w:rsidR="009F31DA" w:rsidRDefault="009F31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B68"/>
    <w:multiLevelType w:val="hybridMultilevel"/>
    <w:tmpl w:val="22F46276"/>
    <w:lvl w:ilvl="0" w:tplc="081A0011">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0EA32C0E"/>
    <w:multiLevelType w:val="hybridMultilevel"/>
    <w:tmpl w:val="F956DC52"/>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
    <w:nsid w:val="19661150"/>
    <w:multiLevelType w:val="multilevel"/>
    <w:tmpl w:val="D08E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25393"/>
    <w:multiLevelType w:val="hybridMultilevel"/>
    <w:tmpl w:val="C90EC252"/>
    <w:lvl w:ilvl="0" w:tplc="CF687374">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2C3242F3"/>
    <w:multiLevelType w:val="multilevel"/>
    <w:tmpl w:val="61649AA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372F4DBC"/>
    <w:multiLevelType w:val="multilevel"/>
    <w:tmpl w:val="F2AC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B1C4D"/>
    <w:multiLevelType w:val="multilevel"/>
    <w:tmpl w:val="D5DA905E"/>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3E57446A"/>
    <w:multiLevelType w:val="multilevel"/>
    <w:tmpl w:val="B18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D69AF"/>
    <w:multiLevelType w:val="multilevel"/>
    <w:tmpl w:val="5ACE043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478E6947"/>
    <w:multiLevelType w:val="hybridMultilevel"/>
    <w:tmpl w:val="20E0798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52C770B7"/>
    <w:multiLevelType w:val="hybridMultilevel"/>
    <w:tmpl w:val="395A7EB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56F4B7C"/>
    <w:multiLevelType w:val="hybridMultilevel"/>
    <w:tmpl w:val="DEF8659C"/>
    <w:lvl w:ilvl="0" w:tplc="081A0011">
      <w:start w:val="1"/>
      <w:numFmt w:val="decimal"/>
      <w:lvlText w:val="%1)"/>
      <w:lvlJc w:val="left"/>
      <w:pPr>
        <w:ind w:left="502" w:hanging="360"/>
      </w:pPr>
      <w:rPr>
        <w:rFonts w:cs="Times New Roman" w:hint="default"/>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12">
    <w:nsid w:val="57B6278C"/>
    <w:multiLevelType w:val="hybridMultilevel"/>
    <w:tmpl w:val="CB204022"/>
    <w:lvl w:ilvl="0" w:tplc="081A0011">
      <w:start w:val="1"/>
      <w:numFmt w:val="decimal"/>
      <w:lvlText w:val="%1)"/>
      <w:lvlJc w:val="left"/>
      <w:pPr>
        <w:ind w:left="720" w:hanging="360"/>
      </w:pPr>
      <w:rPr>
        <w:rFonts w:cs="Times New Roman"/>
      </w:rPr>
    </w:lvl>
    <w:lvl w:ilvl="1" w:tplc="081A0011">
      <w:start w:val="1"/>
      <w:numFmt w:val="decimal"/>
      <w:lvlText w:val="%2)"/>
      <w:lvlJc w:val="left"/>
      <w:pPr>
        <w:ind w:left="36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E2D232A"/>
    <w:multiLevelType w:val="multilevel"/>
    <w:tmpl w:val="50C28C22"/>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FA63708"/>
    <w:multiLevelType w:val="multilevel"/>
    <w:tmpl w:val="BC1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0F2E17"/>
    <w:multiLevelType w:val="multilevel"/>
    <w:tmpl w:val="AA68D9E6"/>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797C67D2"/>
    <w:multiLevelType w:val="hybridMultilevel"/>
    <w:tmpl w:val="FD8685B2"/>
    <w:lvl w:ilvl="0" w:tplc="F5B23E9A">
      <w:start w:val="10"/>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7B677464"/>
    <w:multiLevelType w:val="multilevel"/>
    <w:tmpl w:val="EB86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0"/>
  </w:num>
  <w:num w:numId="15">
    <w:abstractNumId w:val="12"/>
  </w:num>
  <w:num w:numId="16">
    <w:abstractNumId w:val="16"/>
  </w:num>
  <w:num w:numId="17">
    <w:abstractNumId w:val="8"/>
  </w:num>
  <w:num w:numId="18">
    <w:abstractNumId w:val="9"/>
  </w:num>
  <w:num w:numId="19">
    <w:abstractNumId w:val="4"/>
  </w:num>
  <w:num w:numId="20">
    <w:abstractNumId w:val="10"/>
  </w:num>
  <w:num w:numId="21">
    <w:abstractNumId w:val="6"/>
  </w:num>
  <w:num w:numId="22">
    <w:abstractNumId w:val="3"/>
  </w:num>
  <w:num w:numId="23">
    <w:abstractNumId w:val="15"/>
  </w:num>
  <w:num w:numId="24">
    <w:abstractNumId w:val="14"/>
  </w:num>
  <w:num w:numId="25">
    <w:abstractNumId w:val="7"/>
  </w:num>
  <w:num w:numId="26">
    <w:abstractNumId w:val="17"/>
  </w:num>
  <w:num w:numId="27">
    <w:abstractNumId w:val="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95"/>
    <w:rsid w:val="00005056"/>
    <w:rsid w:val="00011F9F"/>
    <w:rsid w:val="000136DC"/>
    <w:rsid w:val="00013C72"/>
    <w:rsid w:val="00023DA5"/>
    <w:rsid w:val="00050BD7"/>
    <w:rsid w:val="000512DF"/>
    <w:rsid w:val="00052C75"/>
    <w:rsid w:val="00066047"/>
    <w:rsid w:val="00077F94"/>
    <w:rsid w:val="00082D15"/>
    <w:rsid w:val="00094174"/>
    <w:rsid w:val="000D55F7"/>
    <w:rsid w:val="000E30D1"/>
    <w:rsid w:val="000F7528"/>
    <w:rsid w:val="000F76C1"/>
    <w:rsid w:val="000F7A8D"/>
    <w:rsid w:val="00100DA4"/>
    <w:rsid w:val="0011004F"/>
    <w:rsid w:val="00116A50"/>
    <w:rsid w:val="0014142D"/>
    <w:rsid w:val="00146E3D"/>
    <w:rsid w:val="00154B94"/>
    <w:rsid w:val="00161018"/>
    <w:rsid w:val="00163368"/>
    <w:rsid w:val="001635DE"/>
    <w:rsid w:val="00175AC2"/>
    <w:rsid w:val="001964F9"/>
    <w:rsid w:val="00197EB3"/>
    <w:rsid w:val="001A539A"/>
    <w:rsid w:val="001B0029"/>
    <w:rsid w:val="001B4DDE"/>
    <w:rsid w:val="001D1086"/>
    <w:rsid w:val="001E3D52"/>
    <w:rsid w:val="0020340C"/>
    <w:rsid w:val="00206AA1"/>
    <w:rsid w:val="0021454F"/>
    <w:rsid w:val="00252750"/>
    <w:rsid w:val="00264E7B"/>
    <w:rsid w:val="00267876"/>
    <w:rsid w:val="00271439"/>
    <w:rsid w:val="00275CD9"/>
    <w:rsid w:val="00277FE7"/>
    <w:rsid w:val="00297133"/>
    <w:rsid w:val="00297277"/>
    <w:rsid w:val="002B6C3D"/>
    <w:rsid w:val="002D7AD7"/>
    <w:rsid w:val="003023E7"/>
    <w:rsid w:val="00320928"/>
    <w:rsid w:val="003312C5"/>
    <w:rsid w:val="00332FD4"/>
    <w:rsid w:val="00334DD0"/>
    <w:rsid w:val="00352049"/>
    <w:rsid w:val="00367973"/>
    <w:rsid w:val="0037597D"/>
    <w:rsid w:val="003841D8"/>
    <w:rsid w:val="00390F67"/>
    <w:rsid w:val="00391161"/>
    <w:rsid w:val="003969BF"/>
    <w:rsid w:val="00396B23"/>
    <w:rsid w:val="003A4547"/>
    <w:rsid w:val="003A7681"/>
    <w:rsid w:val="003B08A8"/>
    <w:rsid w:val="003D6E83"/>
    <w:rsid w:val="003D7B4B"/>
    <w:rsid w:val="003E5696"/>
    <w:rsid w:val="003F679E"/>
    <w:rsid w:val="00411522"/>
    <w:rsid w:val="0041172A"/>
    <w:rsid w:val="00414BE6"/>
    <w:rsid w:val="00425129"/>
    <w:rsid w:val="00426B3E"/>
    <w:rsid w:val="004314EC"/>
    <w:rsid w:val="00434C26"/>
    <w:rsid w:val="00434E1D"/>
    <w:rsid w:val="00437D41"/>
    <w:rsid w:val="0044538F"/>
    <w:rsid w:val="00473269"/>
    <w:rsid w:val="00476CC8"/>
    <w:rsid w:val="00483000"/>
    <w:rsid w:val="00486C2B"/>
    <w:rsid w:val="00494B16"/>
    <w:rsid w:val="00497761"/>
    <w:rsid w:val="004A604C"/>
    <w:rsid w:val="004B1B28"/>
    <w:rsid w:val="004B59FB"/>
    <w:rsid w:val="004C2CF0"/>
    <w:rsid w:val="004D578D"/>
    <w:rsid w:val="004F1F64"/>
    <w:rsid w:val="0051601A"/>
    <w:rsid w:val="0052683D"/>
    <w:rsid w:val="00575D30"/>
    <w:rsid w:val="005773B5"/>
    <w:rsid w:val="00582414"/>
    <w:rsid w:val="005C1720"/>
    <w:rsid w:val="005D32A9"/>
    <w:rsid w:val="005F4C96"/>
    <w:rsid w:val="005F65C8"/>
    <w:rsid w:val="00627923"/>
    <w:rsid w:val="006372D3"/>
    <w:rsid w:val="0064725F"/>
    <w:rsid w:val="00682DC6"/>
    <w:rsid w:val="00690D8A"/>
    <w:rsid w:val="006A19B3"/>
    <w:rsid w:val="006A4927"/>
    <w:rsid w:val="006A744A"/>
    <w:rsid w:val="006E6298"/>
    <w:rsid w:val="006F3F47"/>
    <w:rsid w:val="006F7924"/>
    <w:rsid w:val="00727D41"/>
    <w:rsid w:val="00741EA9"/>
    <w:rsid w:val="00746321"/>
    <w:rsid w:val="00750C88"/>
    <w:rsid w:val="007568F3"/>
    <w:rsid w:val="00763801"/>
    <w:rsid w:val="007644BC"/>
    <w:rsid w:val="007709D8"/>
    <w:rsid w:val="00782FC0"/>
    <w:rsid w:val="00795673"/>
    <w:rsid w:val="00795A20"/>
    <w:rsid w:val="00796FE9"/>
    <w:rsid w:val="007C7165"/>
    <w:rsid w:val="007C72E8"/>
    <w:rsid w:val="007E4120"/>
    <w:rsid w:val="008058E9"/>
    <w:rsid w:val="00821EF3"/>
    <w:rsid w:val="00824349"/>
    <w:rsid w:val="008503C2"/>
    <w:rsid w:val="00857ED9"/>
    <w:rsid w:val="00864313"/>
    <w:rsid w:val="00873A09"/>
    <w:rsid w:val="00886E2A"/>
    <w:rsid w:val="00892773"/>
    <w:rsid w:val="008A096B"/>
    <w:rsid w:val="008B41AC"/>
    <w:rsid w:val="008B69F1"/>
    <w:rsid w:val="008B7719"/>
    <w:rsid w:val="008C319D"/>
    <w:rsid w:val="008C3FEA"/>
    <w:rsid w:val="008D0A31"/>
    <w:rsid w:val="008E79CD"/>
    <w:rsid w:val="00904554"/>
    <w:rsid w:val="009148C5"/>
    <w:rsid w:val="009152B9"/>
    <w:rsid w:val="009414D3"/>
    <w:rsid w:val="00957E13"/>
    <w:rsid w:val="009746B1"/>
    <w:rsid w:val="00990EB4"/>
    <w:rsid w:val="009A3A19"/>
    <w:rsid w:val="009A5E1C"/>
    <w:rsid w:val="009C31BD"/>
    <w:rsid w:val="009F2EE5"/>
    <w:rsid w:val="009F31DA"/>
    <w:rsid w:val="009F5EF8"/>
    <w:rsid w:val="00A10260"/>
    <w:rsid w:val="00A215DB"/>
    <w:rsid w:val="00A26498"/>
    <w:rsid w:val="00A36BD1"/>
    <w:rsid w:val="00A508CE"/>
    <w:rsid w:val="00A54185"/>
    <w:rsid w:val="00A547DA"/>
    <w:rsid w:val="00A604C6"/>
    <w:rsid w:val="00A75DF9"/>
    <w:rsid w:val="00A91CF0"/>
    <w:rsid w:val="00A91FD8"/>
    <w:rsid w:val="00AA2C6B"/>
    <w:rsid w:val="00AA7794"/>
    <w:rsid w:val="00AB04A7"/>
    <w:rsid w:val="00AB07C0"/>
    <w:rsid w:val="00AB326F"/>
    <w:rsid w:val="00AD29D0"/>
    <w:rsid w:val="00AD2E31"/>
    <w:rsid w:val="00AD31A0"/>
    <w:rsid w:val="00AD3F05"/>
    <w:rsid w:val="00AE7188"/>
    <w:rsid w:val="00B1373A"/>
    <w:rsid w:val="00B24CC6"/>
    <w:rsid w:val="00B314C6"/>
    <w:rsid w:val="00B3717E"/>
    <w:rsid w:val="00B414FE"/>
    <w:rsid w:val="00B43086"/>
    <w:rsid w:val="00B55F0D"/>
    <w:rsid w:val="00B64BE4"/>
    <w:rsid w:val="00B71FE7"/>
    <w:rsid w:val="00B72A47"/>
    <w:rsid w:val="00B739E6"/>
    <w:rsid w:val="00BA098D"/>
    <w:rsid w:val="00BA7F2E"/>
    <w:rsid w:val="00BB2224"/>
    <w:rsid w:val="00BC4975"/>
    <w:rsid w:val="00BD7A51"/>
    <w:rsid w:val="00BE0850"/>
    <w:rsid w:val="00BE2438"/>
    <w:rsid w:val="00BF0AFE"/>
    <w:rsid w:val="00BF59EE"/>
    <w:rsid w:val="00C05A01"/>
    <w:rsid w:val="00C1252D"/>
    <w:rsid w:val="00C20C5B"/>
    <w:rsid w:val="00C24536"/>
    <w:rsid w:val="00C26DDC"/>
    <w:rsid w:val="00C26F03"/>
    <w:rsid w:val="00C53E18"/>
    <w:rsid w:val="00C614C3"/>
    <w:rsid w:val="00C66646"/>
    <w:rsid w:val="00C726A1"/>
    <w:rsid w:val="00C83DD2"/>
    <w:rsid w:val="00C86BCC"/>
    <w:rsid w:val="00C96CFF"/>
    <w:rsid w:val="00C96D8F"/>
    <w:rsid w:val="00CA7764"/>
    <w:rsid w:val="00CB111F"/>
    <w:rsid w:val="00CB27D3"/>
    <w:rsid w:val="00CB34A9"/>
    <w:rsid w:val="00CB5C23"/>
    <w:rsid w:val="00CC16AE"/>
    <w:rsid w:val="00CC4D61"/>
    <w:rsid w:val="00CD486F"/>
    <w:rsid w:val="00CE0712"/>
    <w:rsid w:val="00CF68EA"/>
    <w:rsid w:val="00D04157"/>
    <w:rsid w:val="00D277BA"/>
    <w:rsid w:val="00D36F06"/>
    <w:rsid w:val="00D51474"/>
    <w:rsid w:val="00D77574"/>
    <w:rsid w:val="00D97A78"/>
    <w:rsid w:val="00DB046D"/>
    <w:rsid w:val="00DC6BE7"/>
    <w:rsid w:val="00DD35E8"/>
    <w:rsid w:val="00DE6295"/>
    <w:rsid w:val="00DF4E84"/>
    <w:rsid w:val="00DF5517"/>
    <w:rsid w:val="00E05FCC"/>
    <w:rsid w:val="00E25840"/>
    <w:rsid w:val="00E46127"/>
    <w:rsid w:val="00E46305"/>
    <w:rsid w:val="00E56264"/>
    <w:rsid w:val="00E62FAE"/>
    <w:rsid w:val="00E66415"/>
    <w:rsid w:val="00EB475A"/>
    <w:rsid w:val="00EC7A03"/>
    <w:rsid w:val="00ED67D0"/>
    <w:rsid w:val="00EE1577"/>
    <w:rsid w:val="00EF539A"/>
    <w:rsid w:val="00EF630B"/>
    <w:rsid w:val="00EF66F2"/>
    <w:rsid w:val="00F160F5"/>
    <w:rsid w:val="00F20963"/>
    <w:rsid w:val="00F23EC6"/>
    <w:rsid w:val="00F341D8"/>
    <w:rsid w:val="00F3450A"/>
    <w:rsid w:val="00F60398"/>
    <w:rsid w:val="00F74360"/>
    <w:rsid w:val="00F8250F"/>
    <w:rsid w:val="00F8286F"/>
    <w:rsid w:val="00F8680E"/>
    <w:rsid w:val="00F94CC6"/>
    <w:rsid w:val="00FA4E9F"/>
    <w:rsid w:val="00FD6C5F"/>
    <w:rsid w:val="00FD7844"/>
    <w:rsid w:val="00FE35E5"/>
    <w:rsid w:val="00FF135F"/>
    <w:rsid w:val="00FF55B6"/>
    <w:rsid w:val="00FF6857"/>
    <w:rsid w:val="00FF6C6D"/>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95"/>
    <w:pPr>
      <w:spacing w:after="200" w:line="276" w:lineRule="auto"/>
    </w:pPr>
    <w:rPr>
      <w:lang w:val="en-US" w:eastAsia="en-US"/>
    </w:rPr>
  </w:style>
  <w:style w:type="paragraph" w:styleId="Heading1">
    <w:name w:val="heading 1"/>
    <w:basedOn w:val="Normal"/>
    <w:next w:val="Normal"/>
    <w:link w:val="Heading1Char"/>
    <w:uiPriority w:val="99"/>
    <w:qFormat/>
    <w:rsid w:val="00DE6295"/>
    <w:pPr>
      <w:keepNext/>
      <w:keepLines/>
      <w:spacing w:before="480"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3969BF"/>
    <w:pPr>
      <w:keepNext/>
      <w:keepLines/>
      <w:spacing w:before="200" w:after="0"/>
      <w:jc w:val="center"/>
      <w:outlineLvl w:val="1"/>
    </w:pPr>
    <w:rPr>
      <w:rFonts w:ascii="Cambria" w:eastAsia="Times New Roman" w:hAnsi="Cambria"/>
      <w:b/>
      <w:bCs/>
      <w:color w:val="A6A6A6"/>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295"/>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3969BF"/>
    <w:rPr>
      <w:rFonts w:ascii="Cambria" w:hAnsi="Cambria" w:cs="Times New Roman"/>
      <w:b/>
      <w:bCs/>
      <w:color w:val="A6A6A6"/>
      <w:sz w:val="26"/>
      <w:szCs w:val="26"/>
      <w:lang w:val="en-US"/>
    </w:rPr>
  </w:style>
  <w:style w:type="table" w:styleId="TableGrid">
    <w:name w:val="Table Grid"/>
    <w:basedOn w:val="TableNormal"/>
    <w:uiPriority w:val="99"/>
    <w:rsid w:val="00DE6295"/>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6295"/>
    <w:pPr>
      <w:ind w:left="720"/>
      <w:contextualSpacing/>
    </w:pPr>
  </w:style>
  <w:style w:type="paragraph" w:customStyle="1" w:styleId="Default">
    <w:name w:val="Default"/>
    <w:uiPriority w:val="99"/>
    <w:rsid w:val="00DE6295"/>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DE6295"/>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DE6295"/>
    <w:rPr>
      <w:rFonts w:ascii="Times New Roman" w:eastAsia="Arial Unicode MS" w:hAnsi="Times New Roman" w:cs="Times New Roman"/>
      <w:color w:val="000000"/>
      <w:kern w:val="1"/>
      <w:sz w:val="24"/>
      <w:szCs w:val="24"/>
      <w:lang w:val="en-US" w:eastAsia="ar-SA" w:bidi="ar-SA"/>
    </w:rPr>
  </w:style>
  <w:style w:type="table" w:customStyle="1" w:styleId="LightShading1">
    <w:name w:val="Light Shading1"/>
    <w:uiPriority w:val="99"/>
    <w:rsid w:val="00011F9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1">
    <w:name w:val="Medium List 21"/>
    <w:uiPriority w:val="99"/>
    <w:rsid w:val="00011F9F"/>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1474"/>
    <w:pPr>
      <w:tabs>
        <w:tab w:val="center" w:pos="4535"/>
        <w:tab w:val="right" w:pos="9071"/>
      </w:tabs>
      <w:spacing w:after="0" w:line="240" w:lineRule="auto"/>
    </w:pPr>
  </w:style>
  <w:style w:type="character" w:customStyle="1" w:styleId="HeaderChar">
    <w:name w:val="Header Char"/>
    <w:basedOn w:val="DefaultParagraphFont"/>
    <w:link w:val="Header"/>
    <w:uiPriority w:val="99"/>
    <w:locked/>
    <w:rsid w:val="00D51474"/>
    <w:rPr>
      <w:rFonts w:cs="Times New Roman"/>
      <w:lang w:val="en-US"/>
    </w:rPr>
  </w:style>
  <w:style w:type="paragraph" w:styleId="Footer">
    <w:name w:val="footer"/>
    <w:basedOn w:val="Normal"/>
    <w:link w:val="FooterChar"/>
    <w:uiPriority w:val="99"/>
    <w:semiHidden/>
    <w:rsid w:val="00D51474"/>
    <w:pPr>
      <w:tabs>
        <w:tab w:val="center" w:pos="4535"/>
        <w:tab w:val="right" w:pos="9071"/>
      </w:tabs>
      <w:spacing w:after="0" w:line="240" w:lineRule="auto"/>
    </w:pPr>
  </w:style>
  <w:style w:type="character" w:customStyle="1" w:styleId="FooterChar">
    <w:name w:val="Footer Char"/>
    <w:basedOn w:val="DefaultParagraphFont"/>
    <w:link w:val="Footer"/>
    <w:uiPriority w:val="99"/>
    <w:semiHidden/>
    <w:locked/>
    <w:rsid w:val="00D51474"/>
    <w:rPr>
      <w:rFonts w:cs="Times New Roman"/>
      <w:lang w:val="en-US"/>
    </w:rPr>
  </w:style>
  <w:style w:type="paragraph" w:styleId="BalloonText">
    <w:name w:val="Balloon Text"/>
    <w:basedOn w:val="Normal"/>
    <w:link w:val="BalloonTextChar"/>
    <w:uiPriority w:val="99"/>
    <w:semiHidden/>
    <w:rsid w:val="00D5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474"/>
    <w:rPr>
      <w:rFonts w:ascii="Tahoma" w:hAnsi="Tahoma" w:cs="Tahoma"/>
      <w:sz w:val="16"/>
      <w:szCs w:val="16"/>
      <w:lang w:val="en-US"/>
    </w:rPr>
  </w:style>
  <w:style w:type="table" w:customStyle="1" w:styleId="MediumShading21">
    <w:name w:val="Medium Shading 21"/>
    <w:uiPriority w:val="99"/>
    <w:rsid w:val="00D5147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B314C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LightList1">
    <w:name w:val="Light List1"/>
    <w:uiPriority w:val="99"/>
    <w:rsid w:val="00B314C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6">
    <w:name w:val="Medium List 1 Accent 6"/>
    <w:basedOn w:val="TableNormal"/>
    <w:uiPriority w:val="99"/>
    <w:rsid w:val="00425129"/>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2-Accent5">
    <w:name w:val="Medium Grid 2 Accent 5"/>
    <w:basedOn w:val="TableNormal"/>
    <w:uiPriority w:val="99"/>
    <w:rsid w:val="00425129"/>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LightGrid-Accent5">
    <w:name w:val="Light Grid Accent 5"/>
    <w:basedOn w:val="TableNormal"/>
    <w:uiPriority w:val="99"/>
    <w:rsid w:val="0042512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2104572962">
      <w:marLeft w:val="0"/>
      <w:marRight w:val="0"/>
      <w:marTop w:val="0"/>
      <w:marBottom w:val="0"/>
      <w:divBdr>
        <w:top w:val="none" w:sz="0" w:space="0" w:color="auto"/>
        <w:left w:val="none" w:sz="0" w:space="0" w:color="auto"/>
        <w:bottom w:val="none" w:sz="0" w:space="0" w:color="auto"/>
        <w:right w:val="none" w:sz="0" w:space="0" w:color="auto"/>
      </w:divBdr>
    </w:div>
    <w:div w:id="2104572963">
      <w:marLeft w:val="0"/>
      <w:marRight w:val="0"/>
      <w:marTop w:val="0"/>
      <w:marBottom w:val="0"/>
      <w:divBdr>
        <w:top w:val="none" w:sz="0" w:space="0" w:color="auto"/>
        <w:left w:val="none" w:sz="0" w:space="0" w:color="auto"/>
        <w:bottom w:val="none" w:sz="0" w:space="0" w:color="auto"/>
        <w:right w:val="none" w:sz="0" w:space="0" w:color="auto"/>
      </w:divBdr>
      <w:divsChild>
        <w:div w:id="2104572983">
          <w:marLeft w:val="0"/>
          <w:marRight w:val="0"/>
          <w:marTop w:val="0"/>
          <w:marBottom w:val="0"/>
          <w:divBdr>
            <w:top w:val="none" w:sz="0" w:space="0" w:color="auto"/>
            <w:left w:val="none" w:sz="0" w:space="0" w:color="auto"/>
            <w:bottom w:val="none" w:sz="0" w:space="0" w:color="auto"/>
            <w:right w:val="none" w:sz="0" w:space="0" w:color="auto"/>
          </w:divBdr>
        </w:div>
        <w:div w:id="2104573027">
          <w:marLeft w:val="0"/>
          <w:marRight w:val="0"/>
          <w:marTop w:val="0"/>
          <w:marBottom w:val="0"/>
          <w:divBdr>
            <w:top w:val="none" w:sz="0" w:space="0" w:color="auto"/>
            <w:left w:val="none" w:sz="0" w:space="0" w:color="auto"/>
            <w:bottom w:val="none" w:sz="0" w:space="0" w:color="auto"/>
            <w:right w:val="none" w:sz="0" w:space="0" w:color="auto"/>
          </w:divBdr>
        </w:div>
        <w:div w:id="2104573040">
          <w:marLeft w:val="0"/>
          <w:marRight w:val="0"/>
          <w:marTop w:val="0"/>
          <w:marBottom w:val="0"/>
          <w:divBdr>
            <w:top w:val="none" w:sz="0" w:space="0" w:color="auto"/>
            <w:left w:val="none" w:sz="0" w:space="0" w:color="auto"/>
            <w:bottom w:val="none" w:sz="0" w:space="0" w:color="auto"/>
            <w:right w:val="none" w:sz="0" w:space="0" w:color="auto"/>
          </w:divBdr>
        </w:div>
        <w:div w:id="2104573051">
          <w:marLeft w:val="0"/>
          <w:marRight w:val="0"/>
          <w:marTop w:val="0"/>
          <w:marBottom w:val="0"/>
          <w:divBdr>
            <w:top w:val="none" w:sz="0" w:space="0" w:color="auto"/>
            <w:left w:val="none" w:sz="0" w:space="0" w:color="auto"/>
            <w:bottom w:val="none" w:sz="0" w:space="0" w:color="auto"/>
            <w:right w:val="none" w:sz="0" w:space="0" w:color="auto"/>
          </w:divBdr>
        </w:div>
        <w:div w:id="2104573058">
          <w:marLeft w:val="0"/>
          <w:marRight w:val="0"/>
          <w:marTop w:val="0"/>
          <w:marBottom w:val="0"/>
          <w:divBdr>
            <w:top w:val="none" w:sz="0" w:space="0" w:color="auto"/>
            <w:left w:val="none" w:sz="0" w:space="0" w:color="auto"/>
            <w:bottom w:val="none" w:sz="0" w:space="0" w:color="auto"/>
            <w:right w:val="none" w:sz="0" w:space="0" w:color="auto"/>
          </w:divBdr>
        </w:div>
        <w:div w:id="2104573070">
          <w:marLeft w:val="0"/>
          <w:marRight w:val="0"/>
          <w:marTop w:val="0"/>
          <w:marBottom w:val="0"/>
          <w:divBdr>
            <w:top w:val="none" w:sz="0" w:space="0" w:color="auto"/>
            <w:left w:val="none" w:sz="0" w:space="0" w:color="auto"/>
            <w:bottom w:val="none" w:sz="0" w:space="0" w:color="auto"/>
            <w:right w:val="none" w:sz="0" w:space="0" w:color="auto"/>
          </w:divBdr>
        </w:div>
      </w:divsChild>
    </w:div>
    <w:div w:id="2104572976">
      <w:marLeft w:val="0"/>
      <w:marRight w:val="0"/>
      <w:marTop w:val="0"/>
      <w:marBottom w:val="0"/>
      <w:divBdr>
        <w:top w:val="none" w:sz="0" w:space="0" w:color="auto"/>
        <w:left w:val="none" w:sz="0" w:space="0" w:color="auto"/>
        <w:bottom w:val="none" w:sz="0" w:space="0" w:color="auto"/>
        <w:right w:val="none" w:sz="0" w:space="0" w:color="auto"/>
      </w:divBdr>
    </w:div>
    <w:div w:id="2104572985">
      <w:marLeft w:val="0"/>
      <w:marRight w:val="0"/>
      <w:marTop w:val="0"/>
      <w:marBottom w:val="0"/>
      <w:divBdr>
        <w:top w:val="none" w:sz="0" w:space="0" w:color="auto"/>
        <w:left w:val="none" w:sz="0" w:space="0" w:color="auto"/>
        <w:bottom w:val="none" w:sz="0" w:space="0" w:color="auto"/>
        <w:right w:val="none" w:sz="0" w:space="0" w:color="auto"/>
      </w:divBdr>
    </w:div>
    <w:div w:id="2104572998">
      <w:marLeft w:val="0"/>
      <w:marRight w:val="0"/>
      <w:marTop w:val="0"/>
      <w:marBottom w:val="0"/>
      <w:divBdr>
        <w:top w:val="none" w:sz="0" w:space="0" w:color="auto"/>
        <w:left w:val="none" w:sz="0" w:space="0" w:color="auto"/>
        <w:bottom w:val="none" w:sz="0" w:space="0" w:color="auto"/>
        <w:right w:val="none" w:sz="0" w:space="0" w:color="auto"/>
      </w:divBdr>
      <w:divsChild>
        <w:div w:id="2104572959">
          <w:marLeft w:val="0"/>
          <w:marRight w:val="0"/>
          <w:marTop w:val="0"/>
          <w:marBottom w:val="0"/>
          <w:divBdr>
            <w:top w:val="none" w:sz="0" w:space="0" w:color="auto"/>
            <w:left w:val="none" w:sz="0" w:space="0" w:color="auto"/>
            <w:bottom w:val="none" w:sz="0" w:space="0" w:color="auto"/>
            <w:right w:val="none" w:sz="0" w:space="0" w:color="auto"/>
          </w:divBdr>
        </w:div>
        <w:div w:id="2104572967">
          <w:marLeft w:val="0"/>
          <w:marRight w:val="0"/>
          <w:marTop w:val="0"/>
          <w:marBottom w:val="0"/>
          <w:divBdr>
            <w:top w:val="none" w:sz="0" w:space="0" w:color="auto"/>
            <w:left w:val="none" w:sz="0" w:space="0" w:color="auto"/>
            <w:bottom w:val="none" w:sz="0" w:space="0" w:color="auto"/>
            <w:right w:val="none" w:sz="0" w:space="0" w:color="auto"/>
          </w:divBdr>
        </w:div>
        <w:div w:id="2104572969">
          <w:marLeft w:val="0"/>
          <w:marRight w:val="0"/>
          <w:marTop w:val="0"/>
          <w:marBottom w:val="0"/>
          <w:divBdr>
            <w:top w:val="none" w:sz="0" w:space="0" w:color="auto"/>
            <w:left w:val="none" w:sz="0" w:space="0" w:color="auto"/>
            <w:bottom w:val="none" w:sz="0" w:space="0" w:color="auto"/>
            <w:right w:val="none" w:sz="0" w:space="0" w:color="auto"/>
          </w:divBdr>
        </w:div>
        <w:div w:id="2104572970">
          <w:marLeft w:val="0"/>
          <w:marRight w:val="0"/>
          <w:marTop w:val="0"/>
          <w:marBottom w:val="0"/>
          <w:divBdr>
            <w:top w:val="none" w:sz="0" w:space="0" w:color="auto"/>
            <w:left w:val="none" w:sz="0" w:space="0" w:color="auto"/>
            <w:bottom w:val="none" w:sz="0" w:space="0" w:color="auto"/>
            <w:right w:val="none" w:sz="0" w:space="0" w:color="auto"/>
          </w:divBdr>
        </w:div>
        <w:div w:id="2104572987">
          <w:marLeft w:val="0"/>
          <w:marRight w:val="0"/>
          <w:marTop w:val="0"/>
          <w:marBottom w:val="0"/>
          <w:divBdr>
            <w:top w:val="none" w:sz="0" w:space="0" w:color="auto"/>
            <w:left w:val="none" w:sz="0" w:space="0" w:color="auto"/>
            <w:bottom w:val="none" w:sz="0" w:space="0" w:color="auto"/>
            <w:right w:val="none" w:sz="0" w:space="0" w:color="auto"/>
          </w:divBdr>
        </w:div>
        <w:div w:id="2104572989">
          <w:marLeft w:val="0"/>
          <w:marRight w:val="0"/>
          <w:marTop w:val="0"/>
          <w:marBottom w:val="0"/>
          <w:divBdr>
            <w:top w:val="none" w:sz="0" w:space="0" w:color="auto"/>
            <w:left w:val="none" w:sz="0" w:space="0" w:color="auto"/>
            <w:bottom w:val="none" w:sz="0" w:space="0" w:color="auto"/>
            <w:right w:val="none" w:sz="0" w:space="0" w:color="auto"/>
          </w:divBdr>
        </w:div>
        <w:div w:id="2104572993">
          <w:marLeft w:val="0"/>
          <w:marRight w:val="0"/>
          <w:marTop w:val="0"/>
          <w:marBottom w:val="0"/>
          <w:divBdr>
            <w:top w:val="none" w:sz="0" w:space="0" w:color="auto"/>
            <w:left w:val="none" w:sz="0" w:space="0" w:color="auto"/>
            <w:bottom w:val="none" w:sz="0" w:space="0" w:color="auto"/>
            <w:right w:val="none" w:sz="0" w:space="0" w:color="auto"/>
          </w:divBdr>
        </w:div>
        <w:div w:id="2104573006">
          <w:marLeft w:val="0"/>
          <w:marRight w:val="0"/>
          <w:marTop w:val="0"/>
          <w:marBottom w:val="0"/>
          <w:divBdr>
            <w:top w:val="none" w:sz="0" w:space="0" w:color="auto"/>
            <w:left w:val="none" w:sz="0" w:space="0" w:color="auto"/>
            <w:bottom w:val="none" w:sz="0" w:space="0" w:color="auto"/>
            <w:right w:val="none" w:sz="0" w:space="0" w:color="auto"/>
          </w:divBdr>
        </w:div>
        <w:div w:id="2104573023">
          <w:marLeft w:val="0"/>
          <w:marRight w:val="0"/>
          <w:marTop w:val="0"/>
          <w:marBottom w:val="0"/>
          <w:divBdr>
            <w:top w:val="none" w:sz="0" w:space="0" w:color="auto"/>
            <w:left w:val="none" w:sz="0" w:space="0" w:color="auto"/>
            <w:bottom w:val="none" w:sz="0" w:space="0" w:color="auto"/>
            <w:right w:val="none" w:sz="0" w:space="0" w:color="auto"/>
          </w:divBdr>
        </w:div>
        <w:div w:id="2104573030">
          <w:marLeft w:val="0"/>
          <w:marRight w:val="0"/>
          <w:marTop w:val="0"/>
          <w:marBottom w:val="0"/>
          <w:divBdr>
            <w:top w:val="none" w:sz="0" w:space="0" w:color="auto"/>
            <w:left w:val="none" w:sz="0" w:space="0" w:color="auto"/>
            <w:bottom w:val="none" w:sz="0" w:space="0" w:color="auto"/>
            <w:right w:val="none" w:sz="0" w:space="0" w:color="auto"/>
          </w:divBdr>
        </w:div>
        <w:div w:id="2104573054">
          <w:marLeft w:val="0"/>
          <w:marRight w:val="0"/>
          <w:marTop w:val="0"/>
          <w:marBottom w:val="0"/>
          <w:divBdr>
            <w:top w:val="none" w:sz="0" w:space="0" w:color="auto"/>
            <w:left w:val="none" w:sz="0" w:space="0" w:color="auto"/>
            <w:bottom w:val="none" w:sz="0" w:space="0" w:color="auto"/>
            <w:right w:val="none" w:sz="0" w:space="0" w:color="auto"/>
          </w:divBdr>
        </w:div>
        <w:div w:id="2104573061">
          <w:marLeft w:val="0"/>
          <w:marRight w:val="0"/>
          <w:marTop w:val="0"/>
          <w:marBottom w:val="0"/>
          <w:divBdr>
            <w:top w:val="none" w:sz="0" w:space="0" w:color="auto"/>
            <w:left w:val="none" w:sz="0" w:space="0" w:color="auto"/>
            <w:bottom w:val="none" w:sz="0" w:space="0" w:color="auto"/>
            <w:right w:val="none" w:sz="0" w:space="0" w:color="auto"/>
          </w:divBdr>
        </w:div>
      </w:divsChild>
    </w:div>
    <w:div w:id="2104573019">
      <w:marLeft w:val="0"/>
      <w:marRight w:val="0"/>
      <w:marTop w:val="0"/>
      <w:marBottom w:val="0"/>
      <w:divBdr>
        <w:top w:val="none" w:sz="0" w:space="0" w:color="auto"/>
        <w:left w:val="none" w:sz="0" w:space="0" w:color="auto"/>
        <w:bottom w:val="none" w:sz="0" w:space="0" w:color="auto"/>
        <w:right w:val="none" w:sz="0" w:space="0" w:color="auto"/>
      </w:divBdr>
    </w:div>
    <w:div w:id="2104573031">
      <w:marLeft w:val="0"/>
      <w:marRight w:val="0"/>
      <w:marTop w:val="0"/>
      <w:marBottom w:val="0"/>
      <w:divBdr>
        <w:top w:val="none" w:sz="0" w:space="0" w:color="auto"/>
        <w:left w:val="none" w:sz="0" w:space="0" w:color="auto"/>
        <w:bottom w:val="none" w:sz="0" w:space="0" w:color="auto"/>
        <w:right w:val="none" w:sz="0" w:space="0" w:color="auto"/>
      </w:divBdr>
      <w:divsChild>
        <w:div w:id="2104572964">
          <w:marLeft w:val="0"/>
          <w:marRight w:val="0"/>
          <w:marTop w:val="0"/>
          <w:marBottom w:val="0"/>
          <w:divBdr>
            <w:top w:val="none" w:sz="0" w:space="0" w:color="auto"/>
            <w:left w:val="none" w:sz="0" w:space="0" w:color="auto"/>
            <w:bottom w:val="none" w:sz="0" w:space="0" w:color="auto"/>
            <w:right w:val="none" w:sz="0" w:space="0" w:color="auto"/>
          </w:divBdr>
        </w:div>
        <w:div w:id="2104572973">
          <w:marLeft w:val="0"/>
          <w:marRight w:val="0"/>
          <w:marTop w:val="0"/>
          <w:marBottom w:val="0"/>
          <w:divBdr>
            <w:top w:val="none" w:sz="0" w:space="0" w:color="auto"/>
            <w:left w:val="none" w:sz="0" w:space="0" w:color="auto"/>
            <w:bottom w:val="none" w:sz="0" w:space="0" w:color="auto"/>
            <w:right w:val="none" w:sz="0" w:space="0" w:color="auto"/>
          </w:divBdr>
        </w:div>
        <w:div w:id="2104572974">
          <w:marLeft w:val="0"/>
          <w:marRight w:val="0"/>
          <w:marTop w:val="0"/>
          <w:marBottom w:val="0"/>
          <w:divBdr>
            <w:top w:val="none" w:sz="0" w:space="0" w:color="auto"/>
            <w:left w:val="none" w:sz="0" w:space="0" w:color="auto"/>
            <w:bottom w:val="none" w:sz="0" w:space="0" w:color="auto"/>
            <w:right w:val="none" w:sz="0" w:space="0" w:color="auto"/>
          </w:divBdr>
        </w:div>
        <w:div w:id="2104572975">
          <w:marLeft w:val="0"/>
          <w:marRight w:val="0"/>
          <w:marTop w:val="0"/>
          <w:marBottom w:val="0"/>
          <w:divBdr>
            <w:top w:val="none" w:sz="0" w:space="0" w:color="auto"/>
            <w:left w:val="none" w:sz="0" w:space="0" w:color="auto"/>
            <w:bottom w:val="none" w:sz="0" w:space="0" w:color="auto"/>
            <w:right w:val="none" w:sz="0" w:space="0" w:color="auto"/>
          </w:divBdr>
        </w:div>
        <w:div w:id="2104572977">
          <w:marLeft w:val="0"/>
          <w:marRight w:val="0"/>
          <w:marTop w:val="0"/>
          <w:marBottom w:val="0"/>
          <w:divBdr>
            <w:top w:val="none" w:sz="0" w:space="0" w:color="auto"/>
            <w:left w:val="none" w:sz="0" w:space="0" w:color="auto"/>
            <w:bottom w:val="none" w:sz="0" w:space="0" w:color="auto"/>
            <w:right w:val="none" w:sz="0" w:space="0" w:color="auto"/>
          </w:divBdr>
        </w:div>
        <w:div w:id="2104572979">
          <w:marLeft w:val="0"/>
          <w:marRight w:val="0"/>
          <w:marTop w:val="0"/>
          <w:marBottom w:val="0"/>
          <w:divBdr>
            <w:top w:val="none" w:sz="0" w:space="0" w:color="auto"/>
            <w:left w:val="none" w:sz="0" w:space="0" w:color="auto"/>
            <w:bottom w:val="none" w:sz="0" w:space="0" w:color="auto"/>
            <w:right w:val="none" w:sz="0" w:space="0" w:color="auto"/>
          </w:divBdr>
        </w:div>
        <w:div w:id="2104572980">
          <w:marLeft w:val="0"/>
          <w:marRight w:val="0"/>
          <w:marTop w:val="0"/>
          <w:marBottom w:val="0"/>
          <w:divBdr>
            <w:top w:val="none" w:sz="0" w:space="0" w:color="auto"/>
            <w:left w:val="none" w:sz="0" w:space="0" w:color="auto"/>
            <w:bottom w:val="none" w:sz="0" w:space="0" w:color="auto"/>
            <w:right w:val="none" w:sz="0" w:space="0" w:color="auto"/>
          </w:divBdr>
        </w:div>
        <w:div w:id="2104572986">
          <w:marLeft w:val="0"/>
          <w:marRight w:val="0"/>
          <w:marTop w:val="0"/>
          <w:marBottom w:val="0"/>
          <w:divBdr>
            <w:top w:val="none" w:sz="0" w:space="0" w:color="auto"/>
            <w:left w:val="none" w:sz="0" w:space="0" w:color="auto"/>
            <w:bottom w:val="none" w:sz="0" w:space="0" w:color="auto"/>
            <w:right w:val="none" w:sz="0" w:space="0" w:color="auto"/>
          </w:divBdr>
        </w:div>
        <w:div w:id="2104572990">
          <w:marLeft w:val="0"/>
          <w:marRight w:val="0"/>
          <w:marTop w:val="0"/>
          <w:marBottom w:val="0"/>
          <w:divBdr>
            <w:top w:val="none" w:sz="0" w:space="0" w:color="auto"/>
            <w:left w:val="none" w:sz="0" w:space="0" w:color="auto"/>
            <w:bottom w:val="none" w:sz="0" w:space="0" w:color="auto"/>
            <w:right w:val="none" w:sz="0" w:space="0" w:color="auto"/>
          </w:divBdr>
        </w:div>
        <w:div w:id="2104572999">
          <w:marLeft w:val="0"/>
          <w:marRight w:val="0"/>
          <w:marTop w:val="0"/>
          <w:marBottom w:val="0"/>
          <w:divBdr>
            <w:top w:val="none" w:sz="0" w:space="0" w:color="auto"/>
            <w:left w:val="none" w:sz="0" w:space="0" w:color="auto"/>
            <w:bottom w:val="none" w:sz="0" w:space="0" w:color="auto"/>
            <w:right w:val="none" w:sz="0" w:space="0" w:color="auto"/>
          </w:divBdr>
        </w:div>
        <w:div w:id="2104573002">
          <w:marLeft w:val="0"/>
          <w:marRight w:val="0"/>
          <w:marTop w:val="0"/>
          <w:marBottom w:val="0"/>
          <w:divBdr>
            <w:top w:val="none" w:sz="0" w:space="0" w:color="auto"/>
            <w:left w:val="none" w:sz="0" w:space="0" w:color="auto"/>
            <w:bottom w:val="none" w:sz="0" w:space="0" w:color="auto"/>
            <w:right w:val="none" w:sz="0" w:space="0" w:color="auto"/>
          </w:divBdr>
        </w:div>
        <w:div w:id="2104573005">
          <w:marLeft w:val="0"/>
          <w:marRight w:val="0"/>
          <w:marTop w:val="0"/>
          <w:marBottom w:val="0"/>
          <w:divBdr>
            <w:top w:val="none" w:sz="0" w:space="0" w:color="auto"/>
            <w:left w:val="none" w:sz="0" w:space="0" w:color="auto"/>
            <w:bottom w:val="none" w:sz="0" w:space="0" w:color="auto"/>
            <w:right w:val="none" w:sz="0" w:space="0" w:color="auto"/>
          </w:divBdr>
        </w:div>
        <w:div w:id="2104573007">
          <w:marLeft w:val="0"/>
          <w:marRight w:val="0"/>
          <w:marTop w:val="0"/>
          <w:marBottom w:val="0"/>
          <w:divBdr>
            <w:top w:val="none" w:sz="0" w:space="0" w:color="auto"/>
            <w:left w:val="none" w:sz="0" w:space="0" w:color="auto"/>
            <w:bottom w:val="none" w:sz="0" w:space="0" w:color="auto"/>
            <w:right w:val="none" w:sz="0" w:space="0" w:color="auto"/>
          </w:divBdr>
        </w:div>
        <w:div w:id="2104573008">
          <w:marLeft w:val="0"/>
          <w:marRight w:val="0"/>
          <w:marTop w:val="0"/>
          <w:marBottom w:val="0"/>
          <w:divBdr>
            <w:top w:val="none" w:sz="0" w:space="0" w:color="auto"/>
            <w:left w:val="none" w:sz="0" w:space="0" w:color="auto"/>
            <w:bottom w:val="none" w:sz="0" w:space="0" w:color="auto"/>
            <w:right w:val="none" w:sz="0" w:space="0" w:color="auto"/>
          </w:divBdr>
        </w:div>
        <w:div w:id="2104573014">
          <w:marLeft w:val="0"/>
          <w:marRight w:val="0"/>
          <w:marTop w:val="0"/>
          <w:marBottom w:val="0"/>
          <w:divBdr>
            <w:top w:val="none" w:sz="0" w:space="0" w:color="auto"/>
            <w:left w:val="none" w:sz="0" w:space="0" w:color="auto"/>
            <w:bottom w:val="none" w:sz="0" w:space="0" w:color="auto"/>
            <w:right w:val="none" w:sz="0" w:space="0" w:color="auto"/>
          </w:divBdr>
        </w:div>
        <w:div w:id="2104573016">
          <w:marLeft w:val="0"/>
          <w:marRight w:val="0"/>
          <w:marTop w:val="0"/>
          <w:marBottom w:val="0"/>
          <w:divBdr>
            <w:top w:val="none" w:sz="0" w:space="0" w:color="auto"/>
            <w:left w:val="none" w:sz="0" w:space="0" w:color="auto"/>
            <w:bottom w:val="none" w:sz="0" w:space="0" w:color="auto"/>
            <w:right w:val="none" w:sz="0" w:space="0" w:color="auto"/>
          </w:divBdr>
        </w:div>
        <w:div w:id="2104573017">
          <w:marLeft w:val="0"/>
          <w:marRight w:val="0"/>
          <w:marTop w:val="0"/>
          <w:marBottom w:val="0"/>
          <w:divBdr>
            <w:top w:val="none" w:sz="0" w:space="0" w:color="auto"/>
            <w:left w:val="none" w:sz="0" w:space="0" w:color="auto"/>
            <w:bottom w:val="none" w:sz="0" w:space="0" w:color="auto"/>
            <w:right w:val="none" w:sz="0" w:space="0" w:color="auto"/>
          </w:divBdr>
        </w:div>
        <w:div w:id="2104573020">
          <w:marLeft w:val="0"/>
          <w:marRight w:val="0"/>
          <w:marTop w:val="0"/>
          <w:marBottom w:val="0"/>
          <w:divBdr>
            <w:top w:val="none" w:sz="0" w:space="0" w:color="auto"/>
            <w:left w:val="none" w:sz="0" w:space="0" w:color="auto"/>
            <w:bottom w:val="none" w:sz="0" w:space="0" w:color="auto"/>
            <w:right w:val="none" w:sz="0" w:space="0" w:color="auto"/>
          </w:divBdr>
        </w:div>
        <w:div w:id="2104573022">
          <w:marLeft w:val="0"/>
          <w:marRight w:val="0"/>
          <w:marTop w:val="0"/>
          <w:marBottom w:val="0"/>
          <w:divBdr>
            <w:top w:val="none" w:sz="0" w:space="0" w:color="auto"/>
            <w:left w:val="none" w:sz="0" w:space="0" w:color="auto"/>
            <w:bottom w:val="none" w:sz="0" w:space="0" w:color="auto"/>
            <w:right w:val="none" w:sz="0" w:space="0" w:color="auto"/>
          </w:divBdr>
        </w:div>
        <w:div w:id="2104573042">
          <w:marLeft w:val="0"/>
          <w:marRight w:val="0"/>
          <w:marTop w:val="0"/>
          <w:marBottom w:val="0"/>
          <w:divBdr>
            <w:top w:val="none" w:sz="0" w:space="0" w:color="auto"/>
            <w:left w:val="none" w:sz="0" w:space="0" w:color="auto"/>
            <w:bottom w:val="none" w:sz="0" w:space="0" w:color="auto"/>
            <w:right w:val="none" w:sz="0" w:space="0" w:color="auto"/>
          </w:divBdr>
        </w:div>
        <w:div w:id="2104573045">
          <w:marLeft w:val="0"/>
          <w:marRight w:val="0"/>
          <w:marTop w:val="0"/>
          <w:marBottom w:val="0"/>
          <w:divBdr>
            <w:top w:val="none" w:sz="0" w:space="0" w:color="auto"/>
            <w:left w:val="none" w:sz="0" w:space="0" w:color="auto"/>
            <w:bottom w:val="none" w:sz="0" w:space="0" w:color="auto"/>
            <w:right w:val="none" w:sz="0" w:space="0" w:color="auto"/>
          </w:divBdr>
        </w:div>
        <w:div w:id="2104573047">
          <w:marLeft w:val="0"/>
          <w:marRight w:val="0"/>
          <w:marTop w:val="0"/>
          <w:marBottom w:val="0"/>
          <w:divBdr>
            <w:top w:val="none" w:sz="0" w:space="0" w:color="auto"/>
            <w:left w:val="none" w:sz="0" w:space="0" w:color="auto"/>
            <w:bottom w:val="none" w:sz="0" w:space="0" w:color="auto"/>
            <w:right w:val="none" w:sz="0" w:space="0" w:color="auto"/>
          </w:divBdr>
        </w:div>
        <w:div w:id="2104573072">
          <w:marLeft w:val="0"/>
          <w:marRight w:val="0"/>
          <w:marTop w:val="0"/>
          <w:marBottom w:val="0"/>
          <w:divBdr>
            <w:top w:val="none" w:sz="0" w:space="0" w:color="auto"/>
            <w:left w:val="none" w:sz="0" w:space="0" w:color="auto"/>
            <w:bottom w:val="none" w:sz="0" w:space="0" w:color="auto"/>
            <w:right w:val="none" w:sz="0" w:space="0" w:color="auto"/>
          </w:divBdr>
        </w:div>
      </w:divsChild>
    </w:div>
    <w:div w:id="2104573035">
      <w:marLeft w:val="0"/>
      <w:marRight w:val="0"/>
      <w:marTop w:val="0"/>
      <w:marBottom w:val="0"/>
      <w:divBdr>
        <w:top w:val="none" w:sz="0" w:space="0" w:color="auto"/>
        <w:left w:val="none" w:sz="0" w:space="0" w:color="auto"/>
        <w:bottom w:val="none" w:sz="0" w:space="0" w:color="auto"/>
        <w:right w:val="none" w:sz="0" w:space="0" w:color="auto"/>
      </w:divBdr>
    </w:div>
    <w:div w:id="2104573036">
      <w:marLeft w:val="0"/>
      <w:marRight w:val="0"/>
      <w:marTop w:val="0"/>
      <w:marBottom w:val="0"/>
      <w:divBdr>
        <w:top w:val="none" w:sz="0" w:space="0" w:color="auto"/>
        <w:left w:val="none" w:sz="0" w:space="0" w:color="auto"/>
        <w:bottom w:val="none" w:sz="0" w:space="0" w:color="auto"/>
        <w:right w:val="none" w:sz="0" w:space="0" w:color="auto"/>
      </w:divBdr>
    </w:div>
    <w:div w:id="2104573039">
      <w:marLeft w:val="0"/>
      <w:marRight w:val="0"/>
      <w:marTop w:val="0"/>
      <w:marBottom w:val="0"/>
      <w:divBdr>
        <w:top w:val="none" w:sz="0" w:space="0" w:color="auto"/>
        <w:left w:val="none" w:sz="0" w:space="0" w:color="auto"/>
        <w:bottom w:val="none" w:sz="0" w:space="0" w:color="auto"/>
        <w:right w:val="none" w:sz="0" w:space="0" w:color="auto"/>
      </w:divBdr>
      <w:divsChild>
        <w:div w:id="2104572978">
          <w:marLeft w:val="0"/>
          <w:marRight w:val="0"/>
          <w:marTop w:val="0"/>
          <w:marBottom w:val="0"/>
          <w:divBdr>
            <w:top w:val="none" w:sz="0" w:space="0" w:color="auto"/>
            <w:left w:val="none" w:sz="0" w:space="0" w:color="auto"/>
            <w:bottom w:val="none" w:sz="0" w:space="0" w:color="auto"/>
            <w:right w:val="none" w:sz="0" w:space="0" w:color="auto"/>
          </w:divBdr>
          <w:divsChild>
            <w:div w:id="2104572960">
              <w:marLeft w:val="0"/>
              <w:marRight w:val="0"/>
              <w:marTop w:val="0"/>
              <w:marBottom w:val="0"/>
              <w:divBdr>
                <w:top w:val="none" w:sz="0" w:space="0" w:color="auto"/>
                <w:left w:val="none" w:sz="0" w:space="0" w:color="auto"/>
                <w:bottom w:val="none" w:sz="0" w:space="0" w:color="auto"/>
                <w:right w:val="none" w:sz="0" w:space="0" w:color="auto"/>
              </w:divBdr>
            </w:div>
            <w:div w:id="2104572961">
              <w:marLeft w:val="0"/>
              <w:marRight w:val="0"/>
              <w:marTop w:val="0"/>
              <w:marBottom w:val="0"/>
              <w:divBdr>
                <w:top w:val="none" w:sz="0" w:space="0" w:color="auto"/>
                <w:left w:val="none" w:sz="0" w:space="0" w:color="auto"/>
                <w:bottom w:val="none" w:sz="0" w:space="0" w:color="auto"/>
                <w:right w:val="none" w:sz="0" w:space="0" w:color="auto"/>
              </w:divBdr>
            </w:div>
            <w:div w:id="2104572966">
              <w:marLeft w:val="0"/>
              <w:marRight w:val="0"/>
              <w:marTop w:val="0"/>
              <w:marBottom w:val="0"/>
              <w:divBdr>
                <w:top w:val="none" w:sz="0" w:space="0" w:color="auto"/>
                <w:left w:val="none" w:sz="0" w:space="0" w:color="auto"/>
                <w:bottom w:val="none" w:sz="0" w:space="0" w:color="auto"/>
                <w:right w:val="none" w:sz="0" w:space="0" w:color="auto"/>
              </w:divBdr>
            </w:div>
            <w:div w:id="2104572968">
              <w:marLeft w:val="0"/>
              <w:marRight w:val="0"/>
              <w:marTop w:val="0"/>
              <w:marBottom w:val="0"/>
              <w:divBdr>
                <w:top w:val="none" w:sz="0" w:space="0" w:color="auto"/>
                <w:left w:val="none" w:sz="0" w:space="0" w:color="auto"/>
                <w:bottom w:val="none" w:sz="0" w:space="0" w:color="auto"/>
                <w:right w:val="none" w:sz="0" w:space="0" w:color="auto"/>
              </w:divBdr>
            </w:div>
            <w:div w:id="2104572972">
              <w:marLeft w:val="0"/>
              <w:marRight w:val="0"/>
              <w:marTop w:val="0"/>
              <w:marBottom w:val="0"/>
              <w:divBdr>
                <w:top w:val="none" w:sz="0" w:space="0" w:color="auto"/>
                <w:left w:val="none" w:sz="0" w:space="0" w:color="auto"/>
                <w:bottom w:val="none" w:sz="0" w:space="0" w:color="auto"/>
                <w:right w:val="none" w:sz="0" w:space="0" w:color="auto"/>
              </w:divBdr>
            </w:div>
            <w:div w:id="2104572981">
              <w:marLeft w:val="0"/>
              <w:marRight w:val="0"/>
              <w:marTop w:val="0"/>
              <w:marBottom w:val="0"/>
              <w:divBdr>
                <w:top w:val="none" w:sz="0" w:space="0" w:color="auto"/>
                <w:left w:val="none" w:sz="0" w:space="0" w:color="auto"/>
                <w:bottom w:val="none" w:sz="0" w:space="0" w:color="auto"/>
                <w:right w:val="none" w:sz="0" w:space="0" w:color="auto"/>
              </w:divBdr>
            </w:div>
            <w:div w:id="2104572982">
              <w:marLeft w:val="0"/>
              <w:marRight w:val="0"/>
              <w:marTop w:val="0"/>
              <w:marBottom w:val="0"/>
              <w:divBdr>
                <w:top w:val="none" w:sz="0" w:space="0" w:color="auto"/>
                <w:left w:val="none" w:sz="0" w:space="0" w:color="auto"/>
                <w:bottom w:val="none" w:sz="0" w:space="0" w:color="auto"/>
                <w:right w:val="none" w:sz="0" w:space="0" w:color="auto"/>
              </w:divBdr>
            </w:div>
            <w:div w:id="2104572984">
              <w:marLeft w:val="0"/>
              <w:marRight w:val="0"/>
              <w:marTop w:val="0"/>
              <w:marBottom w:val="0"/>
              <w:divBdr>
                <w:top w:val="none" w:sz="0" w:space="0" w:color="auto"/>
                <w:left w:val="none" w:sz="0" w:space="0" w:color="auto"/>
                <w:bottom w:val="none" w:sz="0" w:space="0" w:color="auto"/>
                <w:right w:val="none" w:sz="0" w:space="0" w:color="auto"/>
              </w:divBdr>
            </w:div>
            <w:div w:id="2104572988">
              <w:marLeft w:val="0"/>
              <w:marRight w:val="0"/>
              <w:marTop w:val="0"/>
              <w:marBottom w:val="0"/>
              <w:divBdr>
                <w:top w:val="none" w:sz="0" w:space="0" w:color="auto"/>
                <w:left w:val="none" w:sz="0" w:space="0" w:color="auto"/>
                <w:bottom w:val="none" w:sz="0" w:space="0" w:color="auto"/>
                <w:right w:val="none" w:sz="0" w:space="0" w:color="auto"/>
              </w:divBdr>
            </w:div>
            <w:div w:id="2104572991">
              <w:marLeft w:val="0"/>
              <w:marRight w:val="0"/>
              <w:marTop w:val="0"/>
              <w:marBottom w:val="0"/>
              <w:divBdr>
                <w:top w:val="none" w:sz="0" w:space="0" w:color="auto"/>
                <w:left w:val="none" w:sz="0" w:space="0" w:color="auto"/>
                <w:bottom w:val="none" w:sz="0" w:space="0" w:color="auto"/>
                <w:right w:val="none" w:sz="0" w:space="0" w:color="auto"/>
              </w:divBdr>
            </w:div>
            <w:div w:id="2104572992">
              <w:marLeft w:val="0"/>
              <w:marRight w:val="0"/>
              <w:marTop w:val="0"/>
              <w:marBottom w:val="0"/>
              <w:divBdr>
                <w:top w:val="none" w:sz="0" w:space="0" w:color="auto"/>
                <w:left w:val="none" w:sz="0" w:space="0" w:color="auto"/>
                <w:bottom w:val="none" w:sz="0" w:space="0" w:color="auto"/>
                <w:right w:val="none" w:sz="0" w:space="0" w:color="auto"/>
              </w:divBdr>
            </w:div>
            <w:div w:id="2104572994">
              <w:marLeft w:val="0"/>
              <w:marRight w:val="0"/>
              <w:marTop w:val="0"/>
              <w:marBottom w:val="0"/>
              <w:divBdr>
                <w:top w:val="none" w:sz="0" w:space="0" w:color="auto"/>
                <w:left w:val="none" w:sz="0" w:space="0" w:color="auto"/>
                <w:bottom w:val="none" w:sz="0" w:space="0" w:color="auto"/>
                <w:right w:val="none" w:sz="0" w:space="0" w:color="auto"/>
              </w:divBdr>
            </w:div>
            <w:div w:id="2104572995">
              <w:marLeft w:val="0"/>
              <w:marRight w:val="0"/>
              <w:marTop w:val="0"/>
              <w:marBottom w:val="0"/>
              <w:divBdr>
                <w:top w:val="none" w:sz="0" w:space="0" w:color="auto"/>
                <w:left w:val="none" w:sz="0" w:space="0" w:color="auto"/>
                <w:bottom w:val="none" w:sz="0" w:space="0" w:color="auto"/>
                <w:right w:val="none" w:sz="0" w:space="0" w:color="auto"/>
              </w:divBdr>
            </w:div>
            <w:div w:id="2104572996">
              <w:marLeft w:val="0"/>
              <w:marRight w:val="0"/>
              <w:marTop w:val="0"/>
              <w:marBottom w:val="0"/>
              <w:divBdr>
                <w:top w:val="none" w:sz="0" w:space="0" w:color="auto"/>
                <w:left w:val="none" w:sz="0" w:space="0" w:color="auto"/>
                <w:bottom w:val="none" w:sz="0" w:space="0" w:color="auto"/>
                <w:right w:val="none" w:sz="0" w:space="0" w:color="auto"/>
              </w:divBdr>
            </w:div>
            <w:div w:id="2104573000">
              <w:marLeft w:val="0"/>
              <w:marRight w:val="0"/>
              <w:marTop w:val="0"/>
              <w:marBottom w:val="0"/>
              <w:divBdr>
                <w:top w:val="none" w:sz="0" w:space="0" w:color="auto"/>
                <w:left w:val="none" w:sz="0" w:space="0" w:color="auto"/>
                <w:bottom w:val="none" w:sz="0" w:space="0" w:color="auto"/>
                <w:right w:val="none" w:sz="0" w:space="0" w:color="auto"/>
              </w:divBdr>
            </w:div>
            <w:div w:id="2104573001">
              <w:marLeft w:val="0"/>
              <w:marRight w:val="0"/>
              <w:marTop w:val="0"/>
              <w:marBottom w:val="0"/>
              <w:divBdr>
                <w:top w:val="none" w:sz="0" w:space="0" w:color="auto"/>
                <w:left w:val="none" w:sz="0" w:space="0" w:color="auto"/>
                <w:bottom w:val="none" w:sz="0" w:space="0" w:color="auto"/>
                <w:right w:val="none" w:sz="0" w:space="0" w:color="auto"/>
              </w:divBdr>
            </w:div>
            <w:div w:id="2104573003">
              <w:marLeft w:val="0"/>
              <w:marRight w:val="0"/>
              <w:marTop w:val="0"/>
              <w:marBottom w:val="0"/>
              <w:divBdr>
                <w:top w:val="none" w:sz="0" w:space="0" w:color="auto"/>
                <w:left w:val="none" w:sz="0" w:space="0" w:color="auto"/>
                <w:bottom w:val="none" w:sz="0" w:space="0" w:color="auto"/>
                <w:right w:val="none" w:sz="0" w:space="0" w:color="auto"/>
              </w:divBdr>
            </w:div>
            <w:div w:id="2104573004">
              <w:marLeft w:val="0"/>
              <w:marRight w:val="0"/>
              <w:marTop w:val="0"/>
              <w:marBottom w:val="0"/>
              <w:divBdr>
                <w:top w:val="none" w:sz="0" w:space="0" w:color="auto"/>
                <w:left w:val="none" w:sz="0" w:space="0" w:color="auto"/>
                <w:bottom w:val="none" w:sz="0" w:space="0" w:color="auto"/>
                <w:right w:val="none" w:sz="0" w:space="0" w:color="auto"/>
              </w:divBdr>
            </w:div>
            <w:div w:id="2104573009">
              <w:marLeft w:val="0"/>
              <w:marRight w:val="0"/>
              <w:marTop w:val="0"/>
              <w:marBottom w:val="0"/>
              <w:divBdr>
                <w:top w:val="none" w:sz="0" w:space="0" w:color="auto"/>
                <w:left w:val="none" w:sz="0" w:space="0" w:color="auto"/>
                <w:bottom w:val="none" w:sz="0" w:space="0" w:color="auto"/>
                <w:right w:val="none" w:sz="0" w:space="0" w:color="auto"/>
              </w:divBdr>
            </w:div>
            <w:div w:id="2104573010">
              <w:marLeft w:val="0"/>
              <w:marRight w:val="0"/>
              <w:marTop w:val="0"/>
              <w:marBottom w:val="0"/>
              <w:divBdr>
                <w:top w:val="none" w:sz="0" w:space="0" w:color="auto"/>
                <w:left w:val="none" w:sz="0" w:space="0" w:color="auto"/>
                <w:bottom w:val="none" w:sz="0" w:space="0" w:color="auto"/>
                <w:right w:val="none" w:sz="0" w:space="0" w:color="auto"/>
              </w:divBdr>
            </w:div>
            <w:div w:id="2104573011">
              <w:marLeft w:val="0"/>
              <w:marRight w:val="0"/>
              <w:marTop w:val="0"/>
              <w:marBottom w:val="0"/>
              <w:divBdr>
                <w:top w:val="none" w:sz="0" w:space="0" w:color="auto"/>
                <w:left w:val="none" w:sz="0" w:space="0" w:color="auto"/>
                <w:bottom w:val="none" w:sz="0" w:space="0" w:color="auto"/>
                <w:right w:val="none" w:sz="0" w:space="0" w:color="auto"/>
              </w:divBdr>
            </w:div>
            <w:div w:id="2104573012">
              <w:marLeft w:val="0"/>
              <w:marRight w:val="0"/>
              <w:marTop w:val="0"/>
              <w:marBottom w:val="0"/>
              <w:divBdr>
                <w:top w:val="none" w:sz="0" w:space="0" w:color="auto"/>
                <w:left w:val="none" w:sz="0" w:space="0" w:color="auto"/>
                <w:bottom w:val="none" w:sz="0" w:space="0" w:color="auto"/>
                <w:right w:val="none" w:sz="0" w:space="0" w:color="auto"/>
              </w:divBdr>
            </w:div>
            <w:div w:id="2104573015">
              <w:marLeft w:val="0"/>
              <w:marRight w:val="0"/>
              <w:marTop w:val="0"/>
              <w:marBottom w:val="0"/>
              <w:divBdr>
                <w:top w:val="none" w:sz="0" w:space="0" w:color="auto"/>
                <w:left w:val="none" w:sz="0" w:space="0" w:color="auto"/>
                <w:bottom w:val="none" w:sz="0" w:space="0" w:color="auto"/>
                <w:right w:val="none" w:sz="0" w:space="0" w:color="auto"/>
              </w:divBdr>
            </w:div>
            <w:div w:id="2104573018">
              <w:marLeft w:val="0"/>
              <w:marRight w:val="0"/>
              <w:marTop w:val="0"/>
              <w:marBottom w:val="0"/>
              <w:divBdr>
                <w:top w:val="none" w:sz="0" w:space="0" w:color="auto"/>
                <w:left w:val="none" w:sz="0" w:space="0" w:color="auto"/>
                <w:bottom w:val="none" w:sz="0" w:space="0" w:color="auto"/>
                <w:right w:val="none" w:sz="0" w:space="0" w:color="auto"/>
              </w:divBdr>
            </w:div>
            <w:div w:id="2104573021">
              <w:marLeft w:val="0"/>
              <w:marRight w:val="0"/>
              <w:marTop w:val="0"/>
              <w:marBottom w:val="0"/>
              <w:divBdr>
                <w:top w:val="none" w:sz="0" w:space="0" w:color="auto"/>
                <w:left w:val="none" w:sz="0" w:space="0" w:color="auto"/>
                <w:bottom w:val="none" w:sz="0" w:space="0" w:color="auto"/>
                <w:right w:val="none" w:sz="0" w:space="0" w:color="auto"/>
              </w:divBdr>
            </w:div>
            <w:div w:id="2104573024">
              <w:marLeft w:val="0"/>
              <w:marRight w:val="0"/>
              <w:marTop w:val="0"/>
              <w:marBottom w:val="0"/>
              <w:divBdr>
                <w:top w:val="none" w:sz="0" w:space="0" w:color="auto"/>
                <w:left w:val="none" w:sz="0" w:space="0" w:color="auto"/>
                <w:bottom w:val="none" w:sz="0" w:space="0" w:color="auto"/>
                <w:right w:val="none" w:sz="0" w:space="0" w:color="auto"/>
              </w:divBdr>
            </w:div>
            <w:div w:id="2104573026">
              <w:marLeft w:val="0"/>
              <w:marRight w:val="0"/>
              <w:marTop w:val="0"/>
              <w:marBottom w:val="0"/>
              <w:divBdr>
                <w:top w:val="none" w:sz="0" w:space="0" w:color="auto"/>
                <w:left w:val="none" w:sz="0" w:space="0" w:color="auto"/>
                <w:bottom w:val="none" w:sz="0" w:space="0" w:color="auto"/>
                <w:right w:val="none" w:sz="0" w:space="0" w:color="auto"/>
              </w:divBdr>
            </w:div>
            <w:div w:id="2104573028">
              <w:marLeft w:val="0"/>
              <w:marRight w:val="0"/>
              <w:marTop w:val="0"/>
              <w:marBottom w:val="0"/>
              <w:divBdr>
                <w:top w:val="none" w:sz="0" w:space="0" w:color="auto"/>
                <w:left w:val="none" w:sz="0" w:space="0" w:color="auto"/>
                <w:bottom w:val="none" w:sz="0" w:space="0" w:color="auto"/>
                <w:right w:val="none" w:sz="0" w:space="0" w:color="auto"/>
              </w:divBdr>
            </w:div>
            <w:div w:id="2104573029">
              <w:marLeft w:val="0"/>
              <w:marRight w:val="0"/>
              <w:marTop w:val="0"/>
              <w:marBottom w:val="0"/>
              <w:divBdr>
                <w:top w:val="none" w:sz="0" w:space="0" w:color="auto"/>
                <w:left w:val="none" w:sz="0" w:space="0" w:color="auto"/>
                <w:bottom w:val="none" w:sz="0" w:space="0" w:color="auto"/>
                <w:right w:val="none" w:sz="0" w:space="0" w:color="auto"/>
              </w:divBdr>
            </w:div>
            <w:div w:id="2104573033">
              <w:marLeft w:val="0"/>
              <w:marRight w:val="0"/>
              <w:marTop w:val="0"/>
              <w:marBottom w:val="0"/>
              <w:divBdr>
                <w:top w:val="none" w:sz="0" w:space="0" w:color="auto"/>
                <w:left w:val="none" w:sz="0" w:space="0" w:color="auto"/>
                <w:bottom w:val="none" w:sz="0" w:space="0" w:color="auto"/>
                <w:right w:val="none" w:sz="0" w:space="0" w:color="auto"/>
              </w:divBdr>
            </w:div>
            <w:div w:id="2104573037">
              <w:marLeft w:val="0"/>
              <w:marRight w:val="0"/>
              <w:marTop w:val="0"/>
              <w:marBottom w:val="0"/>
              <w:divBdr>
                <w:top w:val="none" w:sz="0" w:space="0" w:color="auto"/>
                <w:left w:val="none" w:sz="0" w:space="0" w:color="auto"/>
                <w:bottom w:val="none" w:sz="0" w:space="0" w:color="auto"/>
                <w:right w:val="none" w:sz="0" w:space="0" w:color="auto"/>
              </w:divBdr>
            </w:div>
            <w:div w:id="2104573038">
              <w:marLeft w:val="0"/>
              <w:marRight w:val="0"/>
              <w:marTop w:val="0"/>
              <w:marBottom w:val="0"/>
              <w:divBdr>
                <w:top w:val="none" w:sz="0" w:space="0" w:color="auto"/>
                <w:left w:val="none" w:sz="0" w:space="0" w:color="auto"/>
                <w:bottom w:val="none" w:sz="0" w:space="0" w:color="auto"/>
                <w:right w:val="none" w:sz="0" w:space="0" w:color="auto"/>
              </w:divBdr>
            </w:div>
            <w:div w:id="2104573046">
              <w:marLeft w:val="0"/>
              <w:marRight w:val="0"/>
              <w:marTop w:val="0"/>
              <w:marBottom w:val="0"/>
              <w:divBdr>
                <w:top w:val="none" w:sz="0" w:space="0" w:color="auto"/>
                <w:left w:val="none" w:sz="0" w:space="0" w:color="auto"/>
                <w:bottom w:val="none" w:sz="0" w:space="0" w:color="auto"/>
                <w:right w:val="none" w:sz="0" w:space="0" w:color="auto"/>
              </w:divBdr>
            </w:div>
            <w:div w:id="2104573052">
              <w:marLeft w:val="0"/>
              <w:marRight w:val="0"/>
              <w:marTop w:val="0"/>
              <w:marBottom w:val="0"/>
              <w:divBdr>
                <w:top w:val="none" w:sz="0" w:space="0" w:color="auto"/>
                <w:left w:val="none" w:sz="0" w:space="0" w:color="auto"/>
                <w:bottom w:val="none" w:sz="0" w:space="0" w:color="auto"/>
                <w:right w:val="none" w:sz="0" w:space="0" w:color="auto"/>
              </w:divBdr>
            </w:div>
            <w:div w:id="2104573053">
              <w:marLeft w:val="0"/>
              <w:marRight w:val="0"/>
              <w:marTop w:val="0"/>
              <w:marBottom w:val="0"/>
              <w:divBdr>
                <w:top w:val="none" w:sz="0" w:space="0" w:color="auto"/>
                <w:left w:val="none" w:sz="0" w:space="0" w:color="auto"/>
                <w:bottom w:val="none" w:sz="0" w:space="0" w:color="auto"/>
                <w:right w:val="none" w:sz="0" w:space="0" w:color="auto"/>
              </w:divBdr>
            </w:div>
            <w:div w:id="2104573056">
              <w:marLeft w:val="0"/>
              <w:marRight w:val="0"/>
              <w:marTop w:val="0"/>
              <w:marBottom w:val="0"/>
              <w:divBdr>
                <w:top w:val="none" w:sz="0" w:space="0" w:color="auto"/>
                <w:left w:val="none" w:sz="0" w:space="0" w:color="auto"/>
                <w:bottom w:val="none" w:sz="0" w:space="0" w:color="auto"/>
                <w:right w:val="none" w:sz="0" w:space="0" w:color="auto"/>
              </w:divBdr>
            </w:div>
            <w:div w:id="2104573057">
              <w:marLeft w:val="0"/>
              <w:marRight w:val="0"/>
              <w:marTop w:val="0"/>
              <w:marBottom w:val="0"/>
              <w:divBdr>
                <w:top w:val="none" w:sz="0" w:space="0" w:color="auto"/>
                <w:left w:val="none" w:sz="0" w:space="0" w:color="auto"/>
                <w:bottom w:val="none" w:sz="0" w:space="0" w:color="auto"/>
                <w:right w:val="none" w:sz="0" w:space="0" w:color="auto"/>
              </w:divBdr>
            </w:div>
            <w:div w:id="2104573059">
              <w:marLeft w:val="0"/>
              <w:marRight w:val="0"/>
              <w:marTop w:val="0"/>
              <w:marBottom w:val="0"/>
              <w:divBdr>
                <w:top w:val="none" w:sz="0" w:space="0" w:color="auto"/>
                <w:left w:val="none" w:sz="0" w:space="0" w:color="auto"/>
                <w:bottom w:val="none" w:sz="0" w:space="0" w:color="auto"/>
                <w:right w:val="none" w:sz="0" w:space="0" w:color="auto"/>
              </w:divBdr>
            </w:div>
            <w:div w:id="2104573062">
              <w:marLeft w:val="0"/>
              <w:marRight w:val="0"/>
              <w:marTop w:val="0"/>
              <w:marBottom w:val="0"/>
              <w:divBdr>
                <w:top w:val="none" w:sz="0" w:space="0" w:color="auto"/>
                <w:left w:val="none" w:sz="0" w:space="0" w:color="auto"/>
                <w:bottom w:val="none" w:sz="0" w:space="0" w:color="auto"/>
                <w:right w:val="none" w:sz="0" w:space="0" w:color="auto"/>
              </w:divBdr>
            </w:div>
            <w:div w:id="2104573063">
              <w:marLeft w:val="0"/>
              <w:marRight w:val="0"/>
              <w:marTop w:val="0"/>
              <w:marBottom w:val="0"/>
              <w:divBdr>
                <w:top w:val="none" w:sz="0" w:space="0" w:color="auto"/>
                <w:left w:val="none" w:sz="0" w:space="0" w:color="auto"/>
                <w:bottom w:val="none" w:sz="0" w:space="0" w:color="auto"/>
                <w:right w:val="none" w:sz="0" w:space="0" w:color="auto"/>
              </w:divBdr>
            </w:div>
            <w:div w:id="2104573064">
              <w:marLeft w:val="0"/>
              <w:marRight w:val="0"/>
              <w:marTop w:val="0"/>
              <w:marBottom w:val="0"/>
              <w:divBdr>
                <w:top w:val="none" w:sz="0" w:space="0" w:color="auto"/>
                <w:left w:val="none" w:sz="0" w:space="0" w:color="auto"/>
                <w:bottom w:val="none" w:sz="0" w:space="0" w:color="auto"/>
                <w:right w:val="none" w:sz="0" w:space="0" w:color="auto"/>
              </w:divBdr>
            </w:div>
            <w:div w:id="2104573066">
              <w:marLeft w:val="0"/>
              <w:marRight w:val="0"/>
              <w:marTop w:val="0"/>
              <w:marBottom w:val="0"/>
              <w:divBdr>
                <w:top w:val="none" w:sz="0" w:space="0" w:color="auto"/>
                <w:left w:val="none" w:sz="0" w:space="0" w:color="auto"/>
                <w:bottom w:val="none" w:sz="0" w:space="0" w:color="auto"/>
                <w:right w:val="none" w:sz="0" w:space="0" w:color="auto"/>
              </w:divBdr>
            </w:div>
            <w:div w:id="2104573067">
              <w:marLeft w:val="0"/>
              <w:marRight w:val="0"/>
              <w:marTop w:val="0"/>
              <w:marBottom w:val="0"/>
              <w:divBdr>
                <w:top w:val="none" w:sz="0" w:space="0" w:color="auto"/>
                <w:left w:val="none" w:sz="0" w:space="0" w:color="auto"/>
                <w:bottom w:val="none" w:sz="0" w:space="0" w:color="auto"/>
                <w:right w:val="none" w:sz="0" w:space="0" w:color="auto"/>
              </w:divBdr>
            </w:div>
            <w:div w:id="2104573069">
              <w:marLeft w:val="0"/>
              <w:marRight w:val="0"/>
              <w:marTop w:val="0"/>
              <w:marBottom w:val="0"/>
              <w:divBdr>
                <w:top w:val="none" w:sz="0" w:space="0" w:color="auto"/>
                <w:left w:val="none" w:sz="0" w:space="0" w:color="auto"/>
                <w:bottom w:val="none" w:sz="0" w:space="0" w:color="auto"/>
                <w:right w:val="none" w:sz="0" w:space="0" w:color="auto"/>
              </w:divBdr>
            </w:div>
            <w:div w:id="21045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3043">
      <w:marLeft w:val="0"/>
      <w:marRight w:val="0"/>
      <w:marTop w:val="0"/>
      <w:marBottom w:val="0"/>
      <w:divBdr>
        <w:top w:val="none" w:sz="0" w:space="0" w:color="auto"/>
        <w:left w:val="none" w:sz="0" w:space="0" w:color="auto"/>
        <w:bottom w:val="none" w:sz="0" w:space="0" w:color="auto"/>
        <w:right w:val="none" w:sz="0" w:space="0" w:color="auto"/>
      </w:divBdr>
      <w:divsChild>
        <w:div w:id="2104572965">
          <w:marLeft w:val="0"/>
          <w:marRight w:val="0"/>
          <w:marTop w:val="0"/>
          <w:marBottom w:val="0"/>
          <w:divBdr>
            <w:top w:val="none" w:sz="0" w:space="0" w:color="auto"/>
            <w:left w:val="none" w:sz="0" w:space="0" w:color="auto"/>
            <w:bottom w:val="none" w:sz="0" w:space="0" w:color="auto"/>
            <w:right w:val="none" w:sz="0" w:space="0" w:color="auto"/>
          </w:divBdr>
        </w:div>
        <w:div w:id="2104572971">
          <w:marLeft w:val="0"/>
          <w:marRight w:val="0"/>
          <w:marTop w:val="0"/>
          <w:marBottom w:val="0"/>
          <w:divBdr>
            <w:top w:val="none" w:sz="0" w:space="0" w:color="auto"/>
            <w:left w:val="none" w:sz="0" w:space="0" w:color="auto"/>
            <w:bottom w:val="none" w:sz="0" w:space="0" w:color="auto"/>
            <w:right w:val="none" w:sz="0" w:space="0" w:color="auto"/>
          </w:divBdr>
        </w:div>
        <w:div w:id="2104572997">
          <w:marLeft w:val="0"/>
          <w:marRight w:val="0"/>
          <w:marTop w:val="0"/>
          <w:marBottom w:val="0"/>
          <w:divBdr>
            <w:top w:val="none" w:sz="0" w:space="0" w:color="auto"/>
            <w:left w:val="none" w:sz="0" w:space="0" w:color="auto"/>
            <w:bottom w:val="none" w:sz="0" w:space="0" w:color="auto"/>
            <w:right w:val="none" w:sz="0" w:space="0" w:color="auto"/>
          </w:divBdr>
        </w:div>
        <w:div w:id="2104573013">
          <w:marLeft w:val="0"/>
          <w:marRight w:val="0"/>
          <w:marTop w:val="0"/>
          <w:marBottom w:val="0"/>
          <w:divBdr>
            <w:top w:val="none" w:sz="0" w:space="0" w:color="auto"/>
            <w:left w:val="none" w:sz="0" w:space="0" w:color="auto"/>
            <w:bottom w:val="none" w:sz="0" w:space="0" w:color="auto"/>
            <w:right w:val="none" w:sz="0" w:space="0" w:color="auto"/>
          </w:divBdr>
        </w:div>
        <w:div w:id="2104573025">
          <w:marLeft w:val="0"/>
          <w:marRight w:val="0"/>
          <w:marTop w:val="0"/>
          <w:marBottom w:val="0"/>
          <w:divBdr>
            <w:top w:val="none" w:sz="0" w:space="0" w:color="auto"/>
            <w:left w:val="none" w:sz="0" w:space="0" w:color="auto"/>
            <w:bottom w:val="none" w:sz="0" w:space="0" w:color="auto"/>
            <w:right w:val="none" w:sz="0" w:space="0" w:color="auto"/>
          </w:divBdr>
        </w:div>
        <w:div w:id="2104573050">
          <w:marLeft w:val="0"/>
          <w:marRight w:val="0"/>
          <w:marTop w:val="0"/>
          <w:marBottom w:val="0"/>
          <w:divBdr>
            <w:top w:val="none" w:sz="0" w:space="0" w:color="auto"/>
            <w:left w:val="none" w:sz="0" w:space="0" w:color="auto"/>
            <w:bottom w:val="none" w:sz="0" w:space="0" w:color="auto"/>
            <w:right w:val="none" w:sz="0" w:space="0" w:color="auto"/>
          </w:divBdr>
        </w:div>
        <w:div w:id="2104573065">
          <w:marLeft w:val="0"/>
          <w:marRight w:val="0"/>
          <w:marTop w:val="0"/>
          <w:marBottom w:val="0"/>
          <w:divBdr>
            <w:top w:val="none" w:sz="0" w:space="0" w:color="auto"/>
            <w:left w:val="none" w:sz="0" w:space="0" w:color="auto"/>
            <w:bottom w:val="none" w:sz="0" w:space="0" w:color="auto"/>
            <w:right w:val="none" w:sz="0" w:space="0" w:color="auto"/>
          </w:divBdr>
        </w:div>
        <w:div w:id="2104573068">
          <w:marLeft w:val="0"/>
          <w:marRight w:val="0"/>
          <w:marTop w:val="0"/>
          <w:marBottom w:val="0"/>
          <w:divBdr>
            <w:top w:val="none" w:sz="0" w:space="0" w:color="auto"/>
            <w:left w:val="none" w:sz="0" w:space="0" w:color="auto"/>
            <w:bottom w:val="none" w:sz="0" w:space="0" w:color="auto"/>
            <w:right w:val="none" w:sz="0" w:space="0" w:color="auto"/>
          </w:divBdr>
        </w:div>
      </w:divsChild>
    </w:div>
    <w:div w:id="2104573049">
      <w:marLeft w:val="0"/>
      <w:marRight w:val="0"/>
      <w:marTop w:val="0"/>
      <w:marBottom w:val="0"/>
      <w:divBdr>
        <w:top w:val="none" w:sz="0" w:space="0" w:color="auto"/>
        <w:left w:val="none" w:sz="0" w:space="0" w:color="auto"/>
        <w:bottom w:val="none" w:sz="0" w:space="0" w:color="auto"/>
        <w:right w:val="none" w:sz="0" w:space="0" w:color="auto"/>
      </w:divBdr>
      <w:divsChild>
        <w:div w:id="2104573032">
          <w:marLeft w:val="0"/>
          <w:marRight w:val="0"/>
          <w:marTop w:val="0"/>
          <w:marBottom w:val="0"/>
          <w:divBdr>
            <w:top w:val="none" w:sz="0" w:space="0" w:color="auto"/>
            <w:left w:val="none" w:sz="0" w:space="0" w:color="auto"/>
            <w:bottom w:val="none" w:sz="0" w:space="0" w:color="auto"/>
            <w:right w:val="none" w:sz="0" w:space="0" w:color="auto"/>
          </w:divBdr>
        </w:div>
        <w:div w:id="2104573034">
          <w:marLeft w:val="0"/>
          <w:marRight w:val="0"/>
          <w:marTop w:val="0"/>
          <w:marBottom w:val="0"/>
          <w:divBdr>
            <w:top w:val="none" w:sz="0" w:space="0" w:color="auto"/>
            <w:left w:val="none" w:sz="0" w:space="0" w:color="auto"/>
            <w:bottom w:val="none" w:sz="0" w:space="0" w:color="auto"/>
            <w:right w:val="none" w:sz="0" w:space="0" w:color="auto"/>
          </w:divBdr>
        </w:div>
        <w:div w:id="2104573041">
          <w:marLeft w:val="0"/>
          <w:marRight w:val="0"/>
          <w:marTop w:val="0"/>
          <w:marBottom w:val="0"/>
          <w:divBdr>
            <w:top w:val="none" w:sz="0" w:space="0" w:color="auto"/>
            <w:left w:val="none" w:sz="0" w:space="0" w:color="auto"/>
            <w:bottom w:val="none" w:sz="0" w:space="0" w:color="auto"/>
            <w:right w:val="none" w:sz="0" w:space="0" w:color="auto"/>
          </w:divBdr>
        </w:div>
        <w:div w:id="2104573044">
          <w:marLeft w:val="0"/>
          <w:marRight w:val="0"/>
          <w:marTop w:val="0"/>
          <w:marBottom w:val="0"/>
          <w:divBdr>
            <w:top w:val="none" w:sz="0" w:space="0" w:color="auto"/>
            <w:left w:val="none" w:sz="0" w:space="0" w:color="auto"/>
            <w:bottom w:val="none" w:sz="0" w:space="0" w:color="auto"/>
            <w:right w:val="none" w:sz="0" w:space="0" w:color="auto"/>
          </w:divBdr>
        </w:div>
        <w:div w:id="2104573048">
          <w:marLeft w:val="0"/>
          <w:marRight w:val="0"/>
          <w:marTop w:val="0"/>
          <w:marBottom w:val="0"/>
          <w:divBdr>
            <w:top w:val="none" w:sz="0" w:space="0" w:color="auto"/>
            <w:left w:val="none" w:sz="0" w:space="0" w:color="auto"/>
            <w:bottom w:val="none" w:sz="0" w:space="0" w:color="auto"/>
            <w:right w:val="none" w:sz="0" w:space="0" w:color="auto"/>
          </w:divBdr>
        </w:div>
      </w:divsChild>
    </w:div>
    <w:div w:id="2104573055">
      <w:marLeft w:val="0"/>
      <w:marRight w:val="0"/>
      <w:marTop w:val="0"/>
      <w:marBottom w:val="0"/>
      <w:divBdr>
        <w:top w:val="none" w:sz="0" w:space="0" w:color="auto"/>
        <w:left w:val="none" w:sz="0" w:space="0" w:color="auto"/>
        <w:bottom w:val="none" w:sz="0" w:space="0" w:color="auto"/>
        <w:right w:val="none" w:sz="0" w:space="0" w:color="auto"/>
      </w:divBdr>
    </w:div>
    <w:div w:id="2104573060">
      <w:marLeft w:val="0"/>
      <w:marRight w:val="0"/>
      <w:marTop w:val="0"/>
      <w:marBottom w:val="0"/>
      <w:divBdr>
        <w:top w:val="none" w:sz="0" w:space="0" w:color="auto"/>
        <w:left w:val="none" w:sz="0" w:space="0" w:color="auto"/>
        <w:bottom w:val="none" w:sz="0" w:space="0" w:color="auto"/>
        <w:right w:val="none" w:sz="0" w:space="0" w:color="auto"/>
      </w:divBdr>
    </w:div>
    <w:div w:id="2104573086">
      <w:marLeft w:val="0"/>
      <w:marRight w:val="0"/>
      <w:marTop w:val="0"/>
      <w:marBottom w:val="0"/>
      <w:divBdr>
        <w:top w:val="none" w:sz="0" w:space="0" w:color="auto"/>
        <w:left w:val="none" w:sz="0" w:space="0" w:color="auto"/>
        <w:bottom w:val="none" w:sz="0" w:space="0" w:color="auto"/>
        <w:right w:val="none" w:sz="0" w:space="0" w:color="auto"/>
      </w:divBdr>
      <w:divsChild>
        <w:div w:id="2104573075">
          <w:marLeft w:val="0"/>
          <w:marRight w:val="0"/>
          <w:marTop w:val="0"/>
          <w:marBottom w:val="0"/>
          <w:divBdr>
            <w:top w:val="none" w:sz="0" w:space="0" w:color="auto"/>
            <w:left w:val="none" w:sz="0" w:space="0" w:color="auto"/>
            <w:bottom w:val="none" w:sz="0" w:space="0" w:color="auto"/>
            <w:right w:val="none" w:sz="0" w:space="0" w:color="auto"/>
          </w:divBdr>
          <w:divsChild>
            <w:div w:id="2104573076">
              <w:marLeft w:val="0"/>
              <w:marRight w:val="0"/>
              <w:marTop w:val="0"/>
              <w:marBottom w:val="0"/>
              <w:divBdr>
                <w:top w:val="none" w:sz="0" w:space="0" w:color="auto"/>
                <w:left w:val="none" w:sz="0" w:space="0" w:color="auto"/>
                <w:bottom w:val="none" w:sz="0" w:space="0" w:color="auto"/>
                <w:right w:val="none" w:sz="0" w:space="0" w:color="auto"/>
              </w:divBdr>
              <w:divsChild>
                <w:div w:id="2104573074">
                  <w:marLeft w:val="0"/>
                  <w:marRight w:val="0"/>
                  <w:marTop w:val="0"/>
                  <w:marBottom w:val="0"/>
                  <w:divBdr>
                    <w:top w:val="none" w:sz="0" w:space="0" w:color="auto"/>
                    <w:left w:val="none" w:sz="0" w:space="0" w:color="auto"/>
                    <w:bottom w:val="none" w:sz="0" w:space="0" w:color="auto"/>
                    <w:right w:val="none" w:sz="0" w:space="0" w:color="auto"/>
                  </w:divBdr>
                </w:div>
                <w:div w:id="2104573079">
                  <w:marLeft w:val="0"/>
                  <w:marRight w:val="0"/>
                  <w:marTop w:val="0"/>
                  <w:marBottom w:val="0"/>
                  <w:divBdr>
                    <w:top w:val="none" w:sz="0" w:space="0" w:color="auto"/>
                    <w:left w:val="none" w:sz="0" w:space="0" w:color="auto"/>
                    <w:bottom w:val="none" w:sz="0" w:space="0" w:color="auto"/>
                    <w:right w:val="none" w:sz="0" w:space="0" w:color="auto"/>
                  </w:divBdr>
                  <w:divsChild>
                    <w:div w:id="2104573082">
                      <w:marLeft w:val="0"/>
                      <w:marRight w:val="0"/>
                      <w:marTop w:val="0"/>
                      <w:marBottom w:val="0"/>
                      <w:divBdr>
                        <w:top w:val="none" w:sz="0" w:space="0" w:color="auto"/>
                        <w:left w:val="none" w:sz="0" w:space="0" w:color="auto"/>
                        <w:bottom w:val="none" w:sz="0" w:space="0" w:color="auto"/>
                        <w:right w:val="none" w:sz="0" w:space="0" w:color="auto"/>
                      </w:divBdr>
                      <w:divsChild>
                        <w:div w:id="2104573081">
                          <w:marLeft w:val="0"/>
                          <w:marRight w:val="0"/>
                          <w:marTop w:val="0"/>
                          <w:marBottom w:val="0"/>
                          <w:divBdr>
                            <w:top w:val="none" w:sz="0" w:space="0" w:color="auto"/>
                            <w:left w:val="none" w:sz="0" w:space="0" w:color="auto"/>
                            <w:bottom w:val="none" w:sz="0" w:space="0" w:color="auto"/>
                            <w:right w:val="none" w:sz="0" w:space="0" w:color="auto"/>
                          </w:divBdr>
                          <w:divsChild>
                            <w:div w:id="2104573073">
                              <w:marLeft w:val="0"/>
                              <w:marRight w:val="0"/>
                              <w:marTop w:val="0"/>
                              <w:marBottom w:val="0"/>
                              <w:divBdr>
                                <w:top w:val="none" w:sz="0" w:space="0" w:color="auto"/>
                                <w:left w:val="none" w:sz="0" w:space="0" w:color="auto"/>
                                <w:bottom w:val="none" w:sz="0" w:space="0" w:color="auto"/>
                                <w:right w:val="none" w:sz="0" w:space="0" w:color="auto"/>
                              </w:divBdr>
                              <w:divsChild>
                                <w:div w:id="2104573078">
                                  <w:marLeft w:val="0"/>
                                  <w:marRight w:val="0"/>
                                  <w:marTop w:val="0"/>
                                  <w:marBottom w:val="0"/>
                                  <w:divBdr>
                                    <w:top w:val="none" w:sz="0" w:space="0" w:color="auto"/>
                                    <w:left w:val="none" w:sz="0" w:space="0" w:color="auto"/>
                                    <w:bottom w:val="none" w:sz="0" w:space="0" w:color="auto"/>
                                    <w:right w:val="none" w:sz="0" w:space="0" w:color="auto"/>
                                  </w:divBdr>
                                  <w:divsChild>
                                    <w:div w:id="2104573084">
                                      <w:marLeft w:val="0"/>
                                      <w:marRight w:val="0"/>
                                      <w:marTop w:val="0"/>
                                      <w:marBottom w:val="0"/>
                                      <w:divBdr>
                                        <w:top w:val="none" w:sz="0" w:space="0" w:color="auto"/>
                                        <w:left w:val="none" w:sz="0" w:space="0" w:color="auto"/>
                                        <w:bottom w:val="none" w:sz="0" w:space="0" w:color="auto"/>
                                        <w:right w:val="none" w:sz="0" w:space="0" w:color="auto"/>
                                      </w:divBdr>
                                      <w:divsChild>
                                        <w:div w:id="2104573077">
                                          <w:marLeft w:val="0"/>
                                          <w:marRight w:val="0"/>
                                          <w:marTop w:val="0"/>
                                          <w:marBottom w:val="0"/>
                                          <w:divBdr>
                                            <w:top w:val="none" w:sz="0" w:space="0" w:color="auto"/>
                                            <w:left w:val="none" w:sz="0" w:space="0" w:color="auto"/>
                                            <w:bottom w:val="none" w:sz="0" w:space="0" w:color="auto"/>
                                            <w:right w:val="none" w:sz="0" w:space="0" w:color="auto"/>
                                          </w:divBdr>
                                        </w:div>
                                        <w:div w:id="21045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23</Pages>
  <Words>5286</Words>
  <Characters>30134</Characters>
  <Application>Microsoft Office Outlook</Application>
  <DocSecurity>0</DocSecurity>
  <Lines>0</Lines>
  <Paragraphs>0</Paragraphs>
  <ScaleCrop>false</ScaleCrop>
  <Company>Smederevo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"Смедерево" Смедерево</dc:title>
  <dc:subject>Кнез Михаилова бр. 51</dc:subject>
  <dc:creator>majazi</dc:creator>
  <cp:keywords/>
  <dc:description/>
  <cp:lastModifiedBy>majazi</cp:lastModifiedBy>
  <cp:revision>6</cp:revision>
  <cp:lastPrinted>2015-06-24T06:23:00Z</cp:lastPrinted>
  <dcterms:created xsi:type="dcterms:W3CDTF">2015-06-16T08:28:00Z</dcterms:created>
  <dcterms:modified xsi:type="dcterms:W3CDTF">2015-06-24T08:42:00Z</dcterms:modified>
</cp:coreProperties>
</file>